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EF97B7" w14:textId="77777777" w:rsidR="006018FB" w:rsidRDefault="006018FB"/>
    <w:p w14:paraId="439C0945" w14:textId="77777777" w:rsidR="006018FB" w:rsidRDefault="006018FB" w:rsidP="00A52FCC">
      <w:pPr>
        <w:pBdr>
          <w:top w:val="nil"/>
          <w:left w:val="nil"/>
          <w:bottom w:val="nil"/>
          <w:right w:val="nil"/>
          <w:between w:val="nil"/>
        </w:pBdr>
        <w:ind w:firstLine="720"/>
        <w:jc w:val="center"/>
        <w:rPr>
          <w:rFonts w:ascii="Monda" w:eastAsia="Monda" w:hAnsi="Monda" w:cs="Monda"/>
          <w:color w:val="000000"/>
        </w:rPr>
      </w:pPr>
    </w:p>
    <w:p w14:paraId="541C61F9" w14:textId="77777777" w:rsidR="006018FB" w:rsidRDefault="006018FB"/>
    <w:p w14:paraId="5FE7795A" w14:textId="77777777" w:rsidR="006018FB" w:rsidRDefault="006018FB"/>
    <w:p w14:paraId="4E27611D" w14:textId="77777777" w:rsidR="006018FB" w:rsidRDefault="006018FB"/>
    <w:p w14:paraId="57C57332" w14:textId="77777777" w:rsidR="006018FB" w:rsidRDefault="006018FB"/>
    <w:p w14:paraId="4CE120F3" w14:textId="77777777" w:rsidR="006018FB" w:rsidRDefault="006018FB"/>
    <w:p w14:paraId="73B9F7AB" w14:textId="77777777" w:rsidR="006018FB" w:rsidRDefault="006018FB"/>
    <w:p w14:paraId="405F62D1" w14:textId="77777777" w:rsidR="006018FB" w:rsidRDefault="006018FB"/>
    <w:p w14:paraId="265EC3F8" w14:textId="77777777" w:rsidR="004468B6" w:rsidRDefault="004468B6"/>
    <w:p w14:paraId="1C90C4FB" w14:textId="77777777" w:rsidR="004468B6" w:rsidRDefault="004468B6"/>
    <w:p w14:paraId="78E19A63" w14:textId="77777777" w:rsidR="006018FB" w:rsidRDefault="006018FB"/>
    <w:p w14:paraId="01ECB391" w14:textId="60012788" w:rsidR="00A53083" w:rsidRDefault="00A53083" w:rsidP="00A53083">
      <w:pPr>
        <w:rPr>
          <w:rFonts w:asciiTheme="majorHAnsi" w:hAnsiTheme="majorHAnsi" w:cstheme="majorHAnsi"/>
          <w:sz w:val="24"/>
          <w:szCs w:val="24"/>
        </w:rPr>
      </w:pPr>
    </w:p>
    <w:p w14:paraId="27567250" w14:textId="711E0D56" w:rsidR="00C3331A" w:rsidRDefault="00C3331A" w:rsidP="00A53083">
      <w:pPr>
        <w:rPr>
          <w:rFonts w:asciiTheme="majorHAnsi" w:hAnsiTheme="majorHAnsi" w:cstheme="majorHAnsi"/>
          <w:sz w:val="24"/>
          <w:szCs w:val="24"/>
        </w:rPr>
      </w:pPr>
    </w:p>
    <w:p w14:paraId="28F2A211" w14:textId="1021090A" w:rsidR="00C3331A" w:rsidRDefault="00C3331A" w:rsidP="00A53083">
      <w:pPr>
        <w:rPr>
          <w:rFonts w:asciiTheme="majorHAnsi" w:hAnsiTheme="majorHAnsi" w:cstheme="majorHAnsi"/>
          <w:sz w:val="24"/>
          <w:szCs w:val="24"/>
        </w:rPr>
      </w:pPr>
    </w:p>
    <w:p w14:paraId="5E648A9D" w14:textId="37EFA62C" w:rsidR="00C3331A" w:rsidRDefault="00C3331A" w:rsidP="00A53083">
      <w:pPr>
        <w:rPr>
          <w:rFonts w:asciiTheme="majorHAnsi" w:hAnsiTheme="majorHAnsi" w:cstheme="majorHAnsi"/>
          <w:sz w:val="24"/>
          <w:szCs w:val="24"/>
        </w:rPr>
      </w:pPr>
    </w:p>
    <w:p w14:paraId="7FC6C3A4" w14:textId="1CF45BF5" w:rsidR="00C3331A" w:rsidRDefault="00C3331A" w:rsidP="00A53083">
      <w:pPr>
        <w:rPr>
          <w:rFonts w:asciiTheme="majorHAnsi" w:hAnsiTheme="majorHAnsi" w:cstheme="majorHAnsi"/>
          <w:sz w:val="24"/>
          <w:szCs w:val="24"/>
        </w:rPr>
      </w:pPr>
    </w:p>
    <w:p w14:paraId="657895A7" w14:textId="77CF9998" w:rsidR="00C3331A" w:rsidRDefault="00C3331A" w:rsidP="00A53083">
      <w:pPr>
        <w:rPr>
          <w:rFonts w:asciiTheme="majorHAnsi" w:hAnsiTheme="majorHAnsi" w:cstheme="majorHAnsi"/>
          <w:sz w:val="24"/>
          <w:szCs w:val="24"/>
        </w:rPr>
      </w:pPr>
    </w:p>
    <w:p w14:paraId="7244426B" w14:textId="65B21DB6" w:rsidR="00C3331A" w:rsidRDefault="00C3331A" w:rsidP="00A53083">
      <w:pPr>
        <w:rPr>
          <w:rFonts w:asciiTheme="majorHAnsi" w:hAnsiTheme="majorHAnsi" w:cstheme="majorHAnsi"/>
          <w:sz w:val="24"/>
          <w:szCs w:val="24"/>
        </w:rPr>
      </w:pPr>
    </w:p>
    <w:p w14:paraId="7D2AB6AA" w14:textId="77777777" w:rsidR="00C3331A" w:rsidRDefault="00C3331A" w:rsidP="00A53083">
      <w:pPr>
        <w:rPr>
          <w:rFonts w:asciiTheme="majorHAnsi" w:hAnsiTheme="majorHAnsi" w:cstheme="majorHAnsi"/>
          <w:sz w:val="24"/>
          <w:szCs w:val="24"/>
        </w:rPr>
      </w:pPr>
    </w:p>
    <w:p w14:paraId="70B16EDB" w14:textId="77777777" w:rsidR="00A53083" w:rsidRDefault="00A53083" w:rsidP="00A53083">
      <w:pPr>
        <w:rPr>
          <w:rFonts w:asciiTheme="majorHAnsi" w:hAnsiTheme="majorHAnsi" w:cstheme="majorHAnsi"/>
          <w:sz w:val="24"/>
          <w:szCs w:val="24"/>
        </w:rPr>
      </w:pPr>
    </w:p>
    <w:p w14:paraId="61F6B5B4" w14:textId="77777777" w:rsidR="00A53083" w:rsidRPr="004A69C2" w:rsidRDefault="00A53083" w:rsidP="00A53083">
      <w:pPr>
        <w:rPr>
          <w:rFonts w:asciiTheme="majorHAnsi" w:hAnsiTheme="majorHAnsi" w:cstheme="majorHAnsi"/>
          <w:sz w:val="24"/>
          <w:szCs w:val="24"/>
        </w:rPr>
      </w:pPr>
    </w:p>
    <w:p w14:paraId="50A5ABC2" w14:textId="0870BDE7" w:rsidR="00A53083" w:rsidRPr="004A69C2" w:rsidRDefault="0028488E" w:rsidP="00A53083">
      <w:pPr>
        <w:rPr>
          <w:rFonts w:asciiTheme="majorHAnsi" w:hAnsiTheme="majorHAnsi" w:cstheme="majorHAnsi"/>
          <w:sz w:val="24"/>
          <w:szCs w:val="24"/>
        </w:rPr>
      </w:pPr>
      <w:r w:rsidRPr="0028488E">
        <w:rPr>
          <w:rFonts w:asciiTheme="majorHAnsi" w:hAnsiTheme="majorHAnsi" w:cstheme="majorHAnsi"/>
          <w:sz w:val="24"/>
          <w:szCs w:val="24"/>
        </w:rPr>
        <w:t>ZÁKAZKA S NÍZKOU HODNOTOU S PRVKAMI URBANISTICKO - ARCHITEKTONICKEJ SÚŤAŽE</w:t>
      </w:r>
    </w:p>
    <w:p w14:paraId="389E7C78" w14:textId="77777777" w:rsidR="00A53083" w:rsidRPr="0099575B" w:rsidRDefault="00A53083" w:rsidP="00A53083">
      <w:pPr>
        <w:rPr>
          <w:rFonts w:asciiTheme="majorHAnsi" w:hAnsiTheme="majorHAnsi" w:cstheme="majorHAnsi"/>
        </w:rPr>
      </w:pPr>
    </w:p>
    <w:p w14:paraId="3319E4F5" w14:textId="77777777" w:rsidR="00A53083" w:rsidRPr="0099575B" w:rsidRDefault="00A53083" w:rsidP="00A53083">
      <w:pPr>
        <w:rPr>
          <w:rFonts w:asciiTheme="majorHAnsi" w:hAnsiTheme="majorHAnsi" w:cstheme="majorHAnsi"/>
        </w:rPr>
      </w:pPr>
    </w:p>
    <w:p w14:paraId="03714AEC" w14:textId="77777777" w:rsidR="00A53083" w:rsidRPr="0099575B" w:rsidRDefault="00A53083" w:rsidP="00A53083">
      <w:pPr>
        <w:rPr>
          <w:rFonts w:asciiTheme="majorHAnsi" w:hAnsiTheme="majorHAnsi" w:cstheme="majorHAnsi"/>
        </w:rPr>
      </w:pPr>
    </w:p>
    <w:p w14:paraId="2C53F0E4" w14:textId="77777777" w:rsidR="00A53083" w:rsidRPr="0099575B" w:rsidRDefault="00A53083" w:rsidP="00A53083">
      <w:pPr>
        <w:rPr>
          <w:rFonts w:asciiTheme="majorHAnsi" w:hAnsiTheme="majorHAnsi" w:cstheme="majorHAnsi"/>
          <w:b/>
          <w:sz w:val="56"/>
          <w:szCs w:val="56"/>
        </w:rPr>
      </w:pPr>
      <w:r w:rsidRPr="0099575B">
        <w:rPr>
          <w:rFonts w:asciiTheme="majorHAnsi" w:hAnsiTheme="majorHAnsi" w:cstheme="majorHAnsi"/>
          <w:b/>
          <w:sz w:val="56"/>
          <w:szCs w:val="56"/>
        </w:rPr>
        <w:t>CENTRUM TRADIČNEJ KULTÚRY DETVA</w:t>
      </w:r>
    </w:p>
    <w:p w14:paraId="2B4D144D" w14:textId="77777777" w:rsidR="00A53083" w:rsidRPr="0099575B" w:rsidRDefault="00A53083" w:rsidP="00A53083">
      <w:pPr>
        <w:rPr>
          <w:rFonts w:asciiTheme="majorHAnsi" w:hAnsiTheme="majorHAnsi" w:cstheme="majorHAnsi"/>
          <w:b/>
        </w:rPr>
      </w:pPr>
    </w:p>
    <w:p w14:paraId="47108DA9" w14:textId="77777777" w:rsidR="00A53083" w:rsidRPr="0099575B" w:rsidRDefault="00A53083" w:rsidP="00A53083">
      <w:pPr>
        <w:rPr>
          <w:rFonts w:asciiTheme="majorHAnsi" w:hAnsiTheme="majorHAnsi" w:cstheme="majorHAnsi"/>
          <w:bCs/>
          <w:sz w:val="36"/>
          <w:szCs w:val="36"/>
        </w:rPr>
      </w:pPr>
    </w:p>
    <w:p w14:paraId="6117755E" w14:textId="77777777" w:rsidR="00A53083" w:rsidRPr="0099575B" w:rsidRDefault="00A53083" w:rsidP="00A53083">
      <w:pPr>
        <w:rPr>
          <w:rFonts w:asciiTheme="majorHAnsi" w:hAnsiTheme="majorHAnsi" w:cstheme="majorHAnsi"/>
          <w:bCs/>
          <w:sz w:val="36"/>
          <w:szCs w:val="36"/>
        </w:rPr>
      </w:pPr>
      <w:r w:rsidRPr="0099575B">
        <w:rPr>
          <w:rFonts w:asciiTheme="majorHAnsi" w:hAnsiTheme="majorHAnsi" w:cstheme="majorHAnsi"/>
          <w:bCs/>
          <w:sz w:val="36"/>
          <w:szCs w:val="36"/>
        </w:rPr>
        <w:t xml:space="preserve">/SÚŤAŽNÉ </w:t>
      </w:r>
      <w:r>
        <w:rPr>
          <w:rFonts w:asciiTheme="majorHAnsi" w:hAnsiTheme="majorHAnsi" w:cstheme="majorHAnsi"/>
          <w:bCs/>
          <w:sz w:val="36"/>
          <w:szCs w:val="36"/>
        </w:rPr>
        <w:t>ZADANIE</w:t>
      </w:r>
    </w:p>
    <w:p w14:paraId="5BFE8358" w14:textId="77777777" w:rsidR="00A53083" w:rsidRPr="004A69C2" w:rsidRDefault="00A53083" w:rsidP="00A53083">
      <w:pPr>
        <w:jc w:val="center"/>
        <w:rPr>
          <w:rFonts w:asciiTheme="majorHAnsi" w:hAnsiTheme="majorHAnsi" w:cstheme="majorHAnsi"/>
        </w:rPr>
      </w:pPr>
    </w:p>
    <w:p w14:paraId="4E01ABE6" w14:textId="77777777" w:rsidR="00A53083" w:rsidRPr="004A69C2" w:rsidRDefault="00A53083" w:rsidP="00A53083">
      <w:pPr>
        <w:jc w:val="center"/>
        <w:rPr>
          <w:rFonts w:asciiTheme="majorHAnsi" w:hAnsiTheme="majorHAnsi" w:cstheme="majorHAnsi"/>
          <w:sz w:val="24"/>
          <w:szCs w:val="24"/>
        </w:rPr>
      </w:pPr>
    </w:p>
    <w:p w14:paraId="312C63BB" w14:textId="77777777" w:rsidR="00A53083" w:rsidRPr="004A69C2" w:rsidRDefault="00A53083" w:rsidP="00A53083">
      <w:pPr>
        <w:jc w:val="center"/>
        <w:rPr>
          <w:rFonts w:asciiTheme="majorHAnsi" w:hAnsiTheme="majorHAnsi" w:cstheme="majorHAnsi"/>
          <w:sz w:val="24"/>
          <w:szCs w:val="24"/>
        </w:rPr>
      </w:pPr>
    </w:p>
    <w:p w14:paraId="0EFADA39" w14:textId="77777777" w:rsidR="00A53083" w:rsidRPr="004A69C2" w:rsidRDefault="00A53083" w:rsidP="00A53083">
      <w:pPr>
        <w:jc w:val="center"/>
        <w:rPr>
          <w:rFonts w:asciiTheme="majorHAnsi" w:hAnsiTheme="majorHAnsi" w:cstheme="majorHAnsi"/>
          <w:sz w:val="24"/>
          <w:szCs w:val="24"/>
        </w:rPr>
      </w:pPr>
    </w:p>
    <w:p w14:paraId="489275A7" w14:textId="77777777" w:rsidR="006018FB" w:rsidRDefault="006018FB">
      <w:pPr>
        <w:jc w:val="center"/>
        <w:rPr>
          <w:b/>
        </w:rPr>
      </w:pPr>
    </w:p>
    <w:p w14:paraId="35B8634E" w14:textId="77777777" w:rsidR="006018FB" w:rsidRDefault="00F14B00">
      <w:pPr>
        <w:jc w:val="center"/>
        <w:rPr>
          <w:b/>
        </w:rPr>
      </w:pPr>
      <w:r>
        <w:br w:type="page"/>
      </w:r>
    </w:p>
    <w:p w14:paraId="442E0352" w14:textId="26AD4372" w:rsidR="006018FB" w:rsidRPr="00A53083" w:rsidRDefault="00DB3048">
      <w:pPr>
        <w:pStyle w:val="Nadpis1"/>
        <w:rPr>
          <w:rFonts w:asciiTheme="majorHAnsi" w:hAnsiTheme="majorHAnsi" w:cstheme="majorHAnsi"/>
          <w:sz w:val="22"/>
          <w:szCs w:val="22"/>
        </w:rPr>
      </w:pPr>
      <w:bookmarkStart w:id="0" w:name="_t4wnjzc1om71" w:colFirst="0" w:colLast="0"/>
      <w:bookmarkStart w:id="1" w:name="_Toc113353871"/>
      <w:bookmarkEnd w:id="0"/>
      <w:r w:rsidRPr="00A53083">
        <w:rPr>
          <w:rFonts w:asciiTheme="majorHAnsi" w:hAnsiTheme="majorHAnsi" w:cstheme="majorHAnsi"/>
          <w:caps/>
          <w:color w:val="0070C0"/>
        </w:rPr>
        <w:lastRenderedPageBreak/>
        <w:t>Obsah</w:t>
      </w:r>
      <w:bookmarkStart w:id="2" w:name="_qnjywleu65uk" w:colFirst="0" w:colLast="0"/>
      <w:bookmarkEnd w:id="1"/>
      <w:bookmarkEnd w:id="2"/>
    </w:p>
    <w:sdt>
      <w:sdtPr>
        <w:rPr>
          <w:rFonts w:asciiTheme="majorHAnsi" w:hAnsiTheme="majorHAnsi" w:cstheme="majorHAnsi"/>
          <w:sz w:val="22"/>
          <w:szCs w:val="22"/>
        </w:rPr>
        <w:id w:val="-915008691"/>
        <w:docPartObj>
          <w:docPartGallery w:val="Table of Contents"/>
          <w:docPartUnique/>
        </w:docPartObj>
      </w:sdtPr>
      <w:sdtContent>
        <w:p w14:paraId="34423815" w14:textId="77777777" w:rsidR="002640FE" w:rsidRPr="00A53083" w:rsidRDefault="000E5659">
          <w:pPr>
            <w:pStyle w:val="Obsah1"/>
            <w:tabs>
              <w:tab w:val="right" w:pos="10194"/>
            </w:tabs>
            <w:rPr>
              <w:rFonts w:asciiTheme="majorHAnsi" w:eastAsiaTheme="minorEastAsia" w:hAnsiTheme="majorHAnsi" w:cstheme="majorHAnsi"/>
              <w:caps/>
              <w:noProof/>
              <w:sz w:val="22"/>
              <w:szCs w:val="22"/>
            </w:rPr>
          </w:pPr>
          <w:r w:rsidRPr="00A53083">
            <w:rPr>
              <w:rFonts w:asciiTheme="majorHAnsi" w:hAnsiTheme="majorHAnsi" w:cstheme="majorHAnsi"/>
              <w:sz w:val="22"/>
              <w:szCs w:val="22"/>
            </w:rPr>
            <w:fldChar w:fldCharType="begin"/>
          </w:r>
          <w:r w:rsidR="00DB3048" w:rsidRPr="00A53083">
            <w:rPr>
              <w:rFonts w:asciiTheme="majorHAnsi" w:hAnsiTheme="majorHAnsi" w:cstheme="majorHAnsi"/>
              <w:sz w:val="22"/>
              <w:szCs w:val="22"/>
            </w:rPr>
            <w:instrText xml:space="preserve"> TOC \h \u \z </w:instrText>
          </w:r>
          <w:r w:rsidRPr="00A53083">
            <w:rPr>
              <w:rFonts w:asciiTheme="majorHAnsi" w:hAnsiTheme="majorHAnsi" w:cstheme="majorHAnsi"/>
              <w:sz w:val="22"/>
              <w:szCs w:val="22"/>
            </w:rPr>
            <w:fldChar w:fldCharType="separate"/>
          </w:r>
          <w:hyperlink w:anchor="_Toc113353871" w:history="1"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tab/>
            </w:r>
            <w:r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begin"/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instrText xml:space="preserve"> PAGEREF _Toc113353871 \h </w:instrText>
            </w:r>
            <w:r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</w:r>
            <w:r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separate"/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t>2</w:t>
            </w:r>
            <w:r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B6E488E" w14:textId="77777777" w:rsidR="002640FE" w:rsidRPr="00A53083" w:rsidRDefault="00000000">
          <w:pPr>
            <w:pStyle w:val="Obsah1"/>
            <w:tabs>
              <w:tab w:val="right" w:pos="10194"/>
            </w:tabs>
            <w:rPr>
              <w:rFonts w:asciiTheme="majorHAnsi" w:eastAsiaTheme="minorEastAsia" w:hAnsiTheme="majorHAnsi" w:cstheme="majorHAnsi"/>
              <w:caps/>
              <w:noProof/>
              <w:sz w:val="22"/>
              <w:szCs w:val="22"/>
            </w:rPr>
          </w:pPr>
          <w:hyperlink w:anchor="_Toc113353872" w:history="1">
            <w:r w:rsidR="002640FE" w:rsidRPr="00A53083">
              <w:rPr>
                <w:rStyle w:val="Hypertextovprepojenie"/>
                <w:rFonts w:asciiTheme="majorHAnsi" w:hAnsiTheme="majorHAnsi" w:cstheme="majorHAnsi"/>
                <w:caps/>
                <w:noProof/>
                <w:sz w:val="22"/>
                <w:szCs w:val="22"/>
              </w:rPr>
              <w:t>1. Cieľ súťaže</w:t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tab/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begin"/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instrText xml:space="preserve"> PAGEREF _Toc113353872 \h </w:instrText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separate"/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t>3</w:t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0E26201" w14:textId="77777777" w:rsidR="002640FE" w:rsidRPr="00A53083" w:rsidRDefault="00000000">
          <w:pPr>
            <w:pStyle w:val="Obsah1"/>
            <w:tabs>
              <w:tab w:val="right" w:pos="10194"/>
            </w:tabs>
            <w:rPr>
              <w:rFonts w:asciiTheme="majorHAnsi" w:eastAsiaTheme="minorEastAsia" w:hAnsiTheme="majorHAnsi" w:cstheme="majorHAnsi"/>
              <w:caps/>
              <w:noProof/>
              <w:sz w:val="22"/>
              <w:szCs w:val="22"/>
            </w:rPr>
          </w:pPr>
          <w:hyperlink w:anchor="_Toc113353873" w:history="1">
            <w:r w:rsidR="002640FE" w:rsidRPr="00A53083">
              <w:rPr>
                <w:rStyle w:val="Hypertextovprepojenie"/>
                <w:rFonts w:asciiTheme="majorHAnsi" w:hAnsiTheme="majorHAnsi" w:cstheme="majorHAnsi"/>
                <w:caps/>
                <w:noProof/>
                <w:sz w:val="22"/>
                <w:szCs w:val="22"/>
              </w:rPr>
              <w:t>2. Mapa širších vzťahov</w:t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tab/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begin"/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instrText xml:space="preserve"> PAGEREF _Toc113353873 \h </w:instrText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separate"/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t>4</w:t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7D681EE" w14:textId="77777777" w:rsidR="002640FE" w:rsidRPr="00A53083" w:rsidRDefault="00000000">
          <w:pPr>
            <w:pStyle w:val="Obsah1"/>
            <w:tabs>
              <w:tab w:val="right" w:pos="10194"/>
            </w:tabs>
            <w:rPr>
              <w:rFonts w:asciiTheme="majorHAnsi" w:eastAsiaTheme="minorEastAsia" w:hAnsiTheme="majorHAnsi" w:cstheme="majorHAnsi"/>
              <w:caps/>
              <w:noProof/>
              <w:sz w:val="22"/>
              <w:szCs w:val="22"/>
            </w:rPr>
          </w:pPr>
          <w:hyperlink w:anchor="_Toc113353874" w:history="1">
            <w:r w:rsidR="002640FE" w:rsidRPr="00A53083">
              <w:rPr>
                <w:rStyle w:val="Hypertextovprepojenie"/>
                <w:rFonts w:asciiTheme="majorHAnsi" w:hAnsiTheme="majorHAnsi" w:cstheme="majorHAnsi"/>
                <w:caps/>
                <w:noProof/>
                <w:sz w:val="22"/>
                <w:szCs w:val="22"/>
              </w:rPr>
              <w:t>3. Riešené územie</w:t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tab/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begin"/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instrText xml:space="preserve"> PAGEREF _Toc113353874 \h </w:instrText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separate"/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t>5</w:t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4B433877" w14:textId="77777777" w:rsidR="002640FE" w:rsidRPr="00A53083" w:rsidRDefault="00000000">
          <w:pPr>
            <w:pStyle w:val="Obsah1"/>
            <w:tabs>
              <w:tab w:val="right" w:pos="10194"/>
            </w:tabs>
            <w:rPr>
              <w:rFonts w:asciiTheme="majorHAnsi" w:eastAsiaTheme="minorEastAsia" w:hAnsiTheme="majorHAnsi" w:cstheme="majorHAnsi"/>
              <w:caps/>
              <w:noProof/>
              <w:sz w:val="22"/>
              <w:szCs w:val="22"/>
            </w:rPr>
          </w:pPr>
          <w:hyperlink w:anchor="_Toc113353875" w:history="1">
            <w:r w:rsidR="002640FE" w:rsidRPr="00A53083">
              <w:rPr>
                <w:rStyle w:val="Hypertextovprepojenie"/>
                <w:rFonts w:asciiTheme="majorHAnsi" w:hAnsiTheme="majorHAnsi" w:cstheme="majorHAnsi"/>
                <w:caps/>
                <w:noProof/>
                <w:sz w:val="22"/>
                <w:szCs w:val="22"/>
              </w:rPr>
              <w:t>4. Požiadavky z územného plánu</w:t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tab/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begin"/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instrText xml:space="preserve"> PAGEREF _Toc113353875 \h </w:instrText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separate"/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t>6</w:t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CDA0AA0" w14:textId="77777777" w:rsidR="002640FE" w:rsidRPr="00A53083" w:rsidRDefault="00000000">
          <w:pPr>
            <w:pStyle w:val="Obsah1"/>
            <w:tabs>
              <w:tab w:val="right" w:pos="10194"/>
            </w:tabs>
            <w:rPr>
              <w:rFonts w:asciiTheme="majorHAnsi" w:eastAsiaTheme="minorEastAsia" w:hAnsiTheme="majorHAnsi" w:cstheme="majorHAnsi"/>
              <w:caps/>
              <w:noProof/>
              <w:sz w:val="22"/>
              <w:szCs w:val="22"/>
            </w:rPr>
          </w:pPr>
          <w:hyperlink w:anchor="_Toc113353876" w:history="1">
            <w:r w:rsidR="002640FE" w:rsidRPr="00A53083">
              <w:rPr>
                <w:rStyle w:val="Hypertextovprepojenie"/>
                <w:rFonts w:asciiTheme="majorHAnsi" w:hAnsiTheme="majorHAnsi" w:cstheme="majorHAnsi"/>
                <w:caps/>
                <w:noProof/>
                <w:sz w:val="22"/>
                <w:szCs w:val="22"/>
              </w:rPr>
              <w:t>5. Architektonicko-urbanistick</w:t>
            </w:r>
            <w:r w:rsidR="0050199D" w:rsidRPr="00A53083">
              <w:rPr>
                <w:rStyle w:val="Hypertextovprepojenie"/>
                <w:rFonts w:asciiTheme="majorHAnsi" w:hAnsiTheme="majorHAnsi" w:cstheme="majorHAnsi"/>
                <w:caps/>
                <w:noProof/>
                <w:sz w:val="22"/>
                <w:szCs w:val="22"/>
              </w:rPr>
              <w:t>é požiadavky</w:t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tab/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begin"/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instrText xml:space="preserve"> PAGEREF _Toc113353876 \h </w:instrText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separate"/>
            </w:r>
            <w:r w:rsidR="002640FE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t>7</w:t>
            </w:r>
            <w:r w:rsidR="000E5659" w:rsidRPr="00A53083">
              <w:rPr>
                <w:rFonts w:asciiTheme="majorHAnsi" w:hAnsiTheme="majorHAnsi" w:cstheme="majorHAnsi"/>
                <w:caps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3D6991C" w14:textId="77777777" w:rsidR="002640FE" w:rsidRPr="00A53083" w:rsidRDefault="00266224">
          <w:pPr>
            <w:pStyle w:val="Obsah1"/>
            <w:tabs>
              <w:tab w:val="right" w:pos="10194"/>
            </w:tabs>
            <w:rPr>
              <w:rStyle w:val="Hypertextovprepojenie"/>
              <w:rFonts w:asciiTheme="majorHAnsi" w:hAnsiTheme="majorHAnsi" w:cstheme="majorHAnsi"/>
              <w:noProof/>
              <w:sz w:val="22"/>
              <w:szCs w:val="22"/>
            </w:rPr>
          </w:pPr>
          <w:r w:rsidRPr="00A53083">
            <w:rPr>
              <w:rFonts w:asciiTheme="majorHAnsi" w:hAnsiTheme="majorHAnsi" w:cstheme="majorHAnsi"/>
              <w:caps/>
              <w:noProof/>
              <w:sz w:val="22"/>
              <w:szCs w:val="22"/>
            </w:rPr>
            <w:t>6</w:t>
          </w:r>
          <w:r w:rsidR="002640FE" w:rsidRPr="00A53083">
            <w:rPr>
              <w:rFonts w:asciiTheme="majorHAnsi" w:hAnsiTheme="majorHAnsi" w:cstheme="majorHAnsi"/>
              <w:caps/>
              <w:noProof/>
              <w:sz w:val="22"/>
              <w:szCs w:val="22"/>
            </w:rPr>
            <w:t>. Lokalitný program</w:t>
          </w:r>
          <w:r w:rsidR="002640FE" w:rsidRPr="00A53083">
            <w:rPr>
              <w:rFonts w:asciiTheme="majorHAnsi" w:hAnsiTheme="majorHAnsi" w:cstheme="majorHAnsi"/>
              <w:noProof/>
              <w:webHidden/>
              <w:sz w:val="22"/>
              <w:szCs w:val="22"/>
            </w:rPr>
            <w:tab/>
          </w:r>
          <w:r w:rsidR="000E5659" w:rsidRPr="00A53083">
            <w:rPr>
              <w:rFonts w:asciiTheme="majorHAnsi" w:hAnsiTheme="majorHAnsi" w:cstheme="majorHAnsi"/>
              <w:noProof/>
              <w:webHidden/>
              <w:sz w:val="22"/>
              <w:szCs w:val="22"/>
            </w:rPr>
            <w:fldChar w:fldCharType="begin"/>
          </w:r>
          <w:r w:rsidR="002640FE" w:rsidRPr="00A53083">
            <w:rPr>
              <w:rFonts w:asciiTheme="majorHAnsi" w:hAnsiTheme="majorHAnsi" w:cstheme="majorHAnsi"/>
              <w:noProof/>
              <w:webHidden/>
              <w:sz w:val="22"/>
              <w:szCs w:val="22"/>
            </w:rPr>
            <w:instrText xml:space="preserve"> PAGEREF _Toc113353878 \h </w:instrText>
          </w:r>
          <w:r w:rsidR="000E5659" w:rsidRPr="00A53083">
            <w:rPr>
              <w:rFonts w:asciiTheme="majorHAnsi" w:hAnsiTheme="majorHAnsi" w:cstheme="majorHAnsi"/>
              <w:noProof/>
              <w:webHidden/>
              <w:sz w:val="22"/>
              <w:szCs w:val="22"/>
            </w:rPr>
          </w:r>
          <w:r w:rsidR="000E5659" w:rsidRPr="00A53083">
            <w:rPr>
              <w:rFonts w:asciiTheme="majorHAnsi" w:hAnsiTheme="majorHAnsi" w:cstheme="majorHAnsi"/>
              <w:noProof/>
              <w:webHidden/>
              <w:sz w:val="22"/>
              <w:szCs w:val="22"/>
            </w:rPr>
            <w:fldChar w:fldCharType="separate"/>
          </w:r>
          <w:r w:rsidR="002640FE" w:rsidRPr="00A53083">
            <w:rPr>
              <w:rFonts w:asciiTheme="majorHAnsi" w:hAnsiTheme="majorHAnsi" w:cstheme="majorHAnsi"/>
              <w:noProof/>
              <w:webHidden/>
              <w:sz w:val="22"/>
              <w:szCs w:val="22"/>
            </w:rPr>
            <w:t>9</w:t>
          </w:r>
          <w:r w:rsidR="000E5659" w:rsidRPr="00A53083">
            <w:rPr>
              <w:rFonts w:asciiTheme="majorHAnsi" w:hAnsiTheme="majorHAnsi" w:cstheme="majorHAnsi"/>
              <w:noProof/>
              <w:webHidden/>
              <w:sz w:val="22"/>
              <w:szCs w:val="22"/>
            </w:rPr>
            <w:fldChar w:fldCharType="end"/>
          </w:r>
        </w:p>
        <w:p w14:paraId="5ABC79BF" w14:textId="77777777" w:rsidR="002640FE" w:rsidRPr="00A53083" w:rsidRDefault="002640FE" w:rsidP="002640FE">
          <w:pPr>
            <w:rPr>
              <w:rFonts w:asciiTheme="majorHAnsi" w:hAnsiTheme="majorHAnsi" w:cstheme="majorHAnsi"/>
              <w:sz w:val="22"/>
              <w:szCs w:val="22"/>
            </w:rPr>
          </w:pPr>
        </w:p>
        <w:p w14:paraId="0B978588" w14:textId="77777777" w:rsidR="002640FE" w:rsidRPr="00A53083" w:rsidRDefault="002640FE" w:rsidP="002640FE">
          <w:pPr>
            <w:rPr>
              <w:rFonts w:asciiTheme="majorHAnsi" w:hAnsiTheme="majorHAnsi" w:cstheme="majorHAnsi"/>
              <w:sz w:val="22"/>
              <w:szCs w:val="22"/>
            </w:rPr>
          </w:pPr>
        </w:p>
        <w:p w14:paraId="4EEA7085" w14:textId="77777777" w:rsidR="002640FE" w:rsidRPr="00A53083" w:rsidRDefault="002640FE" w:rsidP="002640FE">
          <w:pPr>
            <w:rPr>
              <w:rFonts w:asciiTheme="majorHAnsi" w:hAnsiTheme="majorHAnsi" w:cstheme="majorHAnsi"/>
              <w:sz w:val="22"/>
              <w:szCs w:val="22"/>
            </w:rPr>
          </w:pPr>
        </w:p>
        <w:p w14:paraId="12EB8E6A" w14:textId="77777777" w:rsidR="006018FB" w:rsidRDefault="000E5659">
          <w:pPr>
            <w:tabs>
              <w:tab w:val="right" w:pos="10205"/>
            </w:tabs>
            <w:spacing w:before="200" w:after="80"/>
          </w:pPr>
          <w:r w:rsidRPr="00A53083">
            <w:rPr>
              <w:rFonts w:asciiTheme="majorHAnsi" w:hAnsiTheme="majorHAnsi" w:cstheme="majorHAnsi"/>
              <w:sz w:val="22"/>
              <w:szCs w:val="22"/>
            </w:rPr>
            <w:fldChar w:fldCharType="end"/>
          </w:r>
        </w:p>
      </w:sdtContent>
    </w:sdt>
    <w:p w14:paraId="71C321CA" w14:textId="77777777" w:rsidR="006018FB" w:rsidRDefault="006018FB"/>
    <w:p w14:paraId="65F445CE" w14:textId="77777777" w:rsidR="006018FB" w:rsidRDefault="006018FB">
      <w:pPr>
        <w:pStyle w:val="Nadpis1"/>
      </w:pPr>
      <w:bookmarkStart w:id="3" w:name="_wj53kj2o4nh2" w:colFirst="0" w:colLast="0"/>
      <w:bookmarkEnd w:id="3"/>
    </w:p>
    <w:p w14:paraId="6726E0C0" w14:textId="77777777" w:rsidR="006018FB" w:rsidRDefault="00DB3048">
      <w:pPr>
        <w:pStyle w:val="Nadpis1"/>
      </w:pPr>
      <w:r>
        <w:br w:type="page"/>
      </w:r>
    </w:p>
    <w:p w14:paraId="59891BB0" w14:textId="77777777" w:rsidR="006018FB" w:rsidRPr="00AC07F9" w:rsidRDefault="00DB3048">
      <w:pPr>
        <w:pStyle w:val="Nadpis1"/>
        <w:rPr>
          <w:rFonts w:asciiTheme="majorHAnsi" w:hAnsiTheme="majorHAnsi" w:cstheme="majorHAnsi"/>
          <w:color w:val="0070C0"/>
        </w:rPr>
      </w:pPr>
      <w:bookmarkStart w:id="4" w:name="_mk6t4mec5eb0" w:colFirst="0" w:colLast="0"/>
      <w:bookmarkStart w:id="5" w:name="_Toc113353872"/>
      <w:bookmarkEnd w:id="4"/>
      <w:r w:rsidRPr="00AC07F9">
        <w:rPr>
          <w:rFonts w:asciiTheme="majorHAnsi" w:hAnsiTheme="majorHAnsi" w:cstheme="majorHAnsi"/>
          <w:color w:val="0070C0"/>
        </w:rPr>
        <w:lastRenderedPageBreak/>
        <w:t xml:space="preserve">1. </w:t>
      </w:r>
      <w:r w:rsidR="00F93F2E" w:rsidRPr="00AC07F9">
        <w:rPr>
          <w:rFonts w:asciiTheme="majorHAnsi" w:hAnsiTheme="majorHAnsi" w:cstheme="majorHAnsi"/>
          <w:caps/>
          <w:color w:val="0070C0"/>
        </w:rPr>
        <w:t>Cieľ súťaže</w:t>
      </w:r>
      <w:bookmarkEnd w:id="5"/>
    </w:p>
    <w:p w14:paraId="7BF80507" w14:textId="77777777" w:rsidR="00A1266D" w:rsidRPr="00AC07F9" w:rsidRDefault="00A1266D" w:rsidP="00943C3C">
      <w:pPr>
        <w:rPr>
          <w:rFonts w:asciiTheme="majorHAnsi" w:hAnsiTheme="majorHAnsi" w:cstheme="majorHAnsi"/>
          <w:sz w:val="24"/>
          <w:szCs w:val="24"/>
        </w:rPr>
      </w:pPr>
    </w:p>
    <w:p w14:paraId="74E5D26E" w14:textId="11CFC60D" w:rsidR="0080130C" w:rsidRPr="00AC07F9" w:rsidRDefault="000B167A" w:rsidP="00DA0343">
      <w:pPr>
        <w:jc w:val="both"/>
        <w:rPr>
          <w:rFonts w:asciiTheme="majorHAnsi" w:hAnsiTheme="majorHAnsi" w:cstheme="majorHAnsi"/>
          <w:sz w:val="24"/>
          <w:szCs w:val="24"/>
        </w:rPr>
      </w:pPr>
      <w:r w:rsidRPr="00AC07F9">
        <w:rPr>
          <w:rFonts w:asciiTheme="majorHAnsi" w:hAnsiTheme="majorHAnsi" w:cstheme="majorHAnsi"/>
          <w:sz w:val="24"/>
          <w:szCs w:val="24"/>
        </w:rPr>
        <w:t xml:space="preserve">Cieľom súťaže je </w:t>
      </w:r>
      <w:r w:rsidR="00766319">
        <w:rPr>
          <w:rFonts w:asciiTheme="majorHAnsi" w:hAnsiTheme="majorHAnsi" w:cstheme="majorHAnsi"/>
          <w:sz w:val="24"/>
          <w:szCs w:val="24"/>
        </w:rPr>
        <w:t xml:space="preserve">získať zhotoviteľa </w:t>
      </w:r>
      <w:r w:rsidR="005618CC">
        <w:rPr>
          <w:rFonts w:asciiTheme="majorHAnsi" w:hAnsiTheme="majorHAnsi" w:cstheme="majorHAnsi"/>
          <w:sz w:val="24"/>
          <w:szCs w:val="24"/>
        </w:rPr>
        <w:t xml:space="preserve">projektovej dokumentácie, ktorý nájde </w:t>
      </w:r>
      <w:r w:rsidRPr="00AC07F9">
        <w:rPr>
          <w:rFonts w:asciiTheme="majorHAnsi" w:hAnsiTheme="majorHAnsi" w:cstheme="majorHAnsi"/>
          <w:sz w:val="24"/>
          <w:szCs w:val="24"/>
        </w:rPr>
        <w:t xml:space="preserve">najvhodnejšie riešenie pre </w:t>
      </w:r>
      <w:r w:rsidR="00E83BD1" w:rsidRPr="00AC07F9">
        <w:rPr>
          <w:rFonts w:asciiTheme="majorHAnsi" w:hAnsiTheme="majorHAnsi" w:cstheme="majorHAnsi"/>
          <w:sz w:val="24"/>
          <w:szCs w:val="24"/>
        </w:rPr>
        <w:t>nový objekt Centra tradičnej kultúry v Detve</w:t>
      </w:r>
      <w:r w:rsidR="00686E26" w:rsidRPr="00AC07F9">
        <w:rPr>
          <w:rFonts w:asciiTheme="majorHAnsi" w:hAnsiTheme="majorHAnsi" w:cstheme="majorHAnsi"/>
          <w:sz w:val="24"/>
          <w:szCs w:val="24"/>
        </w:rPr>
        <w:t xml:space="preserve">. </w:t>
      </w:r>
      <w:r w:rsidR="00255217" w:rsidRPr="00AC07F9">
        <w:rPr>
          <w:rFonts w:asciiTheme="majorHAnsi" w:hAnsiTheme="majorHAnsi" w:cstheme="majorHAnsi"/>
          <w:sz w:val="24"/>
          <w:szCs w:val="24"/>
        </w:rPr>
        <w:t>C</w:t>
      </w:r>
      <w:r w:rsidR="00255217">
        <w:rPr>
          <w:rFonts w:asciiTheme="majorHAnsi" w:hAnsiTheme="majorHAnsi" w:cstheme="majorHAnsi"/>
          <w:sz w:val="24"/>
          <w:szCs w:val="24"/>
        </w:rPr>
        <w:t>entrum tradičnej kultúry</w:t>
      </w:r>
      <w:r w:rsidR="00D06629">
        <w:rPr>
          <w:rFonts w:asciiTheme="majorHAnsi" w:hAnsiTheme="majorHAnsi" w:cstheme="majorHAnsi"/>
          <w:sz w:val="24"/>
          <w:szCs w:val="24"/>
        </w:rPr>
        <w:t>,</w:t>
      </w:r>
      <w:r w:rsidR="00472634">
        <w:rPr>
          <w:rFonts w:asciiTheme="majorHAnsi" w:hAnsiTheme="majorHAnsi" w:cstheme="majorHAnsi"/>
          <w:sz w:val="24"/>
          <w:szCs w:val="24"/>
        </w:rPr>
        <w:t xml:space="preserve"> </w:t>
      </w:r>
      <w:r w:rsidR="00686E26" w:rsidRPr="00AC07F9">
        <w:rPr>
          <w:rFonts w:asciiTheme="majorHAnsi" w:hAnsiTheme="majorHAnsi" w:cstheme="majorHAnsi"/>
          <w:sz w:val="24"/>
          <w:szCs w:val="24"/>
        </w:rPr>
        <w:t xml:space="preserve">ako </w:t>
      </w:r>
      <w:r w:rsidR="0080130C" w:rsidRPr="00AC07F9">
        <w:rPr>
          <w:rFonts w:asciiTheme="majorHAnsi" w:hAnsiTheme="majorHAnsi" w:cstheme="majorHAnsi"/>
          <w:sz w:val="24"/>
          <w:szCs w:val="24"/>
        </w:rPr>
        <w:t>pobočka Podpolianskeho osvetového strediska vo Zvolene</w:t>
      </w:r>
      <w:r w:rsidR="00D06629">
        <w:rPr>
          <w:rFonts w:asciiTheme="majorHAnsi" w:hAnsiTheme="majorHAnsi" w:cstheme="majorHAnsi"/>
          <w:sz w:val="24"/>
          <w:szCs w:val="24"/>
        </w:rPr>
        <w:t>,</w:t>
      </w:r>
      <w:r w:rsidR="0080130C" w:rsidRPr="00AC07F9">
        <w:rPr>
          <w:rFonts w:asciiTheme="majorHAnsi" w:hAnsiTheme="majorHAnsi" w:cstheme="majorHAnsi"/>
          <w:sz w:val="24"/>
          <w:szCs w:val="24"/>
        </w:rPr>
        <w:t xml:space="preserve"> je organizácia, ktorá sa špecializuje na uchovávanie a šírenie vybraných javov tradičnej kultúry. Hlavná činnosť organizácie je orientovaná na ľudový spev a hudbu, tanec, výtvarné a remeselné prejavy, tradičnú stravu, spoločenský život a obyčajovú kultúru. V súčasnosti vyvíja svoju činnosť v priestoroch Kultúrneho domu Andreja Sládkoviča v Detve, ktoré nie sú, pre rozširujúce sa aktivity </w:t>
      </w:r>
      <w:r w:rsidR="00255217">
        <w:rPr>
          <w:rFonts w:asciiTheme="majorHAnsi" w:hAnsiTheme="majorHAnsi" w:cstheme="majorHAnsi"/>
          <w:sz w:val="24"/>
          <w:szCs w:val="24"/>
        </w:rPr>
        <w:t>Centra tradičnej kultúry</w:t>
      </w:r>
      <w:r w:rsidR="0080130C" w:rsidRPr="00AC07F9">
        <w:rPr>
          <w:rFonts w:asciiTheme="majorHAnsi" w:hAnsiTheme="majorHAnsi" w:cstheme="majorHAnsi"/>
          <w:sz w:val="24"/>
          <w:szCs w:val="24"/>
        </w:rPr>
        <w:t>, dostatočné.</w:t>
      </w:r>
    </w:p>
    <w:p w14:paraId="2FC6AD97" w14:textId="77777777" w:rsidR="00DA0343" w:rsidRPr="00AC07F9" w:rsidRDefault="00DA0343" w:rsidP="00DA0343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73FE356C" w14:textId="05A344BA" w:rsidR="0048305F" w:rsidRPr="00AC07F9" w:rsidRDefault="00AC07F9" w:rsidP="00DA0343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 xml:space="preserve">Areál by mal slúžiť </w:t>
      </w:r>
      <w:r w:rsidR="0048305F" w:rsidRPr="00AC07F9">
        <w:rPr>
          <w:rFonts w:asciiTheme="majorHAnsi" w:hAnsiTheme="majorHAnsi" w:cstheme="majorHAnsi"/>
          <w:sz w:val="24"/>
          <w:szCs w:val="24"/>
        </w:rPr>
        <w:t xml:space="preserve">ako sídlo Centra tradičnej kultúry v Detve, s kanceláriami, </w:t>
      </w:r>
      <w:proofErr w:type="spellStart"/>
      <w:r w:rsidR="00D06629">
        <w:rPr>
          <w:rFonts w:asciiTheme="majorHAnsi" w:hAnsiTheme="majorHAnsi" w:cstheme="majorHAnsi"/>
          <w:sz w:val="24"/>
          <w:szCs w:val="24"/>
        </w:rPr>
        <w:t>workshopovými</w:t>
      </w:r>
      <w:proofErr w:type="spellEnd"/>
      <w:r w:rsidR="00D06629">
        <w:rPr>
          <w:rFonts w:asciiTheme="majorHAnsi" w:hAnsiTheme="majorHAnsi" w:cstheme="majorHAnsi"/>
          <w:sz w:val="24"/>
          <w:szCs w:val="24"/>
        </w:rPr>
        <w:t xml:space="preserve"> a </w:t>
      </w:r>
      <w:r w:rsidR="0048305F" w:rsidRPr="00AC07F9">
        <w:rPr>
          <w:rFonts w:asciiTheme="majorHAnsi" w:hAnsiTheme="majorHAnsi" w:cstheme="majorHAnsi"/>
          <w:sz w:val="24"/>
          <w:szCs w:val="24"/>
        </w:rPr>
        <w:t xml:space="preserve">výstavnými </w:t>
      </w:r>
      <w:r w:rsidR="0048305F" w:rsidRPr="00183B76">
        <w:rPr>
          <w:rFonts w:asciiTheme="majorHAnsi" w:hAnsiTheme="majorHAnsi" w:cstheme="majorHAnsi"/>
          <w:sz w:val="24"/>
          <w:szCs w:val="24"/>
        </w:rPr>
        <w:t>priestormi, tanečnou sálou s javiskom, dielň</w:t>
      </w:r>
      <w:r w:rsidR="00D06629" w:rsidRPr="00183B76">
        <w:rPr>
          <w:rFonts w:asciiTheme="majorHAnsi" w:hAnsiTheme="majorHAnsi" w:cstheme="majorHAnsi"/>
          <w:sz w:val="24"/>
          <w:szCs w:val="24"/>
        </w:rPr>
        <w:t>ami</w:t>
      </w:r>
      <w:r w:rsidR="00AC5C86" w:rsidRPr="00183B76">
        <w:rPr>
          <w:rFonts w:asciiTheme="majorHAnsi" w:hAnsiTheme="majorHAnsi" w:cstheme="majorHAnsi"/>
          <w:sz w:val="24"/>
          <w:szCs w:val="24"/>
        </w:rPr>
        <w:t xml:space="preserve"> a</w:t>
      </w:r>
      <w:r w:rsidR="00472634" w:rsidRPr="00183B76">
        <w:rPr>
          <w:rFonts w:asciiTheme="majorHAnsi" w:hAnsiTheme="majorHAnsi" w:cstheme="majorHAnsi"/>
          <w:sz w:val="24"/>
          <w:szCs w:val="24"/>
        </w:rPr>
        <w:t xml:space="preserve"> </w:t>
      </w:r>
      <w:r w:rsidR="00AC5C86" w:rsidRPr="00183B76">
        <w:rPr>
          <w:rFonts w:asciiTheme="majorHAnsi" w:hAnsiTheme="majorHAnsi" w:cstheme="majorHAnsi"/>
          <w:sz w:val="24"/>
          <w:szCs w:val="24"/>
        </w:rPr>
        <w:t>ubytovacími</w:t>
      </w:r>
      <w:r w:rsidR="00D06629" w:rsidRPr="00183B76">
        <w:rPr>
          <w:rFonts w:asciiTheme="majorHAnsi" w:hAnsiTheme="majorHAnsi" w:cstheme="majorHAnsi"/>
          <w:sz w:val="24"/>
          <w:szCs w:val="24"/>
        </w:rPr>
        <w:t xml:space="preserve"> kapacitami</w:t>
      </w:r>
      <w:r w:rsidR="00C3331A" w:rsidRPr="00183B76">
        <w:rPr>
          <w:rFonts w:asciiTheme="majorHAnsi" w:hAnsiTheme="majorHAnsi" w:cstheme="majorHAnsi"/>
          <w:sz w:val="24"/>
          <w:szCs w:val="24"/>
        </w:rPr>
        <w:t xml:space="preserve"> </w:t>
      </w:r>
      <w:r w:rsidR="00AC5C86" w:rsidRPr="00183B76">
        <w:rPr>
          <w:rFonts w:asciiTheme="majorHAnsi" w:hAnsiTheme="majorHAnsi" w:cstheme="majorHAnsi"/>
          <w:sz w:val="24"/>
          <w:szCs w:val="24"/>
        </w:rPr>
        <w:t>s </w:t>
      </w:r>
      <w:r w:rsidR="0048305F" w:rsidRPr="00183B76">
        <w:rPr>
          <w:rFonts w:asciiTheme="majorHAnsi" w:hAnsiTheme="majorHAnsi" w:cstheme="majorHAnsi"/>
          <w:sz w:val="24"/>
          <w:szCs w:val="24"/>
        </w:rPr>
        <w:t>príslušenstvom. Bud</w:t>
      </w:r>
      <w:r w:rsidRPr="00183B76">
        <w:rPr>
          <w:rFonts w:asciiTheme="majorHAnsi" w:hAnsiTheme="majorHAnsi" w:cstheme="majorHAnsi"/>
          <w:sz w:val="24"/>
          <w:szCs w:val="24"/>
        </w:rPr>
        <w:t xml:space="preserve">e </w:t>
      </w:r>
      <w:r w:rsidR="0048305F" w:rsidRPr="00183B76">
        <w:rPr>
          <w:rFonts w:asciiTheme="majorHAnsi" w:hAnsiTheme="majorHAnsi" w:cstheme="majorHAnsi"/>
          <w:sz w:val="24"/>
          <w:szCs w:val="24"/>
        </w:rPr>
        <w:t>obsahovať vnútorné aj vonkajšie priestory na rôzne kultúrne a spoločenské podujatia pre deti i dospelých.</w:t>
      </w:r>
      <w:r w:rsidR="00183B76">
        <w:rPr>
          <w:rFonts w:asciiTheme="majorHAnsi" w:hAnsiTheme="majorHAnsi" w:cstheme="majorHAnsi"/>
          <w:sz w:val="24"/>
          <w:szCs w:val="24"/>
        </w:rPr>
        <w:t xml:space="preserve"> </w:t>
      </w:r>
      <w:r w:rsidR="0048305F" w:rsidRPr="00183B76">
        <w:rPr>
          <w:rFonts w:asciiTheme="majorHAnsi" w:hAnsiTheme="majorHAnsi" w:cstheme="majorHAnsi"/>
          <w:sz w:val="24"/>
          <w:szCs w:val="24"/>
        </w:rPr>
        <w:t xml:space="preserve"> </w:t>
      </w:r>
      <w:r w:rsidR="00183B76" w:rsidRPr="00183B76">
        <w:rPr>
          <w:rFonts w:asciiTheme="majorHAnsi" w:hAnsiTheme="majorHAnsi" w:cstheme="majorHAnsi"/>
          <w:sz w:val="24"/>
          <w:szCs w:val="24"/>
        </w:rPr>
        <w:t>Centrum bude fungovať aj ako voľná kultúrna infraštruktúra, kde sa budú môcť uskutočniť podujatia rôzneho charakteru.</w:t>
      </w:r>
      <w:r w:rsidR="00183B76">
        <w:rPr>
          <w:rFonts w:asciiTheme="majorHAnsi" w:hAnsiTheme="majorHAnsi" w:cstheme="majorHAnsi"/>
          <w:sz w:val="24"/>
          <w:szCs w:val="24"/>
        </w:rPr>
        <w:t xml:space="preserve"> </w:t>
      </w:r>
    </w:p>
    <w:p w14:paraId="7A545995" w14:textId="77777777" w:rsidR="00E83BD1" w:rsidRPr="00AC07F9" w:rsidRDefault="00E83BD1" w:rsidP="1E421226">
      <w:pPr>
        <w:ind w:firstLine="720"/>
        <w:jc w:val="both"/>
        <w:rPr>
          <w:rFonts w:asciiTheme="majorHAnsi" w:hAnsiTheme="majorHAnsi" w:cstheme="majorHAnsi"/>
          <w:sz w:val="24"/>
          <w:szCs w:val="24"/>
        </w:rPr>
      </w:pPr>
    </w:p>
    <w:p w14:paraId="10FD91F5" w14:textId="4EB4760B" w:rsidR="007941AB" w:rsidRPr="00AC07F9" w:rsidRDefault="00194421" w:rsidP="007941AB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Centrum tradičnej kultúry</w:t>
      </w:r>
      <w:r w:rsidR="007D1BA3" w:rsidRPr="00AC07F9">
        <w:rPr>
          <w:rFonts w:asciiTheme="majorHAnsi" w:hAnsiTheme="majorHAnsi" w:cstheme="majorHAnsi"/>
          <w:sz w:val="24"/>
          <w:szCs w:val="24"/>
        </w:rPr>
        <w:t xml:space="preserve"> bude umiestnen</w:t>
      </w:r>
      <w:r>
        <w:rPr>
          <w:rFonts w:asciiTheme="majorHAnsi" w:hAnsiTheme="majorHAnsi" w:cstheme="majorHAnsi"/>
          <w:sz w:val="24"/>
          <w:szCs w:val="24"/>
        </w:rPr>
        <w:t>é</w:t>
      </w:r>
      <w:r w:rsidR="007D1BA3" w:rsidRPr="00AC07F9">
        <w:rPr>
          <w:rFonts w:asciiTheme="majorHAnsi" w:hAnsiTheme="majorHAnsi" w:cstheme="majorHAnsi"/>
          <w:sz w:val="24"/>
          <w:szCs w:val="24"/>
        </w:rPr>
        <w:t xml:space="preserve"> na pozemku </w:t>
      </w:r>
      <w:r>
        <w:rPr>
          <w:rFonts w:asciiTheme="majorHAnsi" w:hAnsiTheme="majorHAnsi" w:cstheme="majorHAnsi"/>
          <w:sz w:val="24"/>
          <w:szCs w:val="24"/>
        </w:rPr>
        <w:t>v zastavanom území obce</w:t>
      </w:r>
      <w:r w:rsidR="00B31B89">
        <w:rPr>
          <w:rFonts w:asciiTheme="majorHAnsi" w:hAnsiTheme="majorHAnsi" w:cstheme="majorHAnsi"/>
          <w:sz w:val="24"/>
          <w:szCs w:val="24"/>
        </w:rPr>
        <w:t xml:space="preserve"> </w:t>
      </w:r>
      <w:r>
        <w:rPr>
          <w:rFonts w:asciiTheme="majorHAnsi" w:hAnsiTheme="majorHAnsi" w:cstheme="majorHAnsi"/>
          <w:sz w:val="24"/>
          <w:szCs w:val="24"/>
        </w:rPr>
        <w:t xml:space="preserve">evidovanom v </w:t>
      </w:r>
      <w:r w:rsidR="007D1BA3" w:rsidRPr="00AC07F9">
        <w:rPr>
          <w:rFonts w:asciiTheme="majorHAnsi" w:hAnsiTheme="majorHAnsi" w:cstheme="majorHAnsi"/>
          <w:sz w:val="24"/>
          <w:szCs w:val="24"/>
        </w:rPr>
        <w:t>KN</w:t>
      </w:r>
      <w:r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 w:cstheme="majorHAnsi"/>
          <w:sz w:val="24"/>
          <w:szCs w:val="24"/>
        </w:rPr>
        <w:t>reg</w:t>
      </w:r>
      <w:proofErr w:type="spellEnd"/>
      <w:r>
        <w:rPr>
          <w:rFonts w:asciiTheme="majorHAnsi" w:hAnsiTheme="majorHAnsi" w:cstheme="majorHAnsi"/>
          <w:sz w:val="24"/>
          <w:szCs w:val="24"/>
        </w:rPr>
        <w:t>.„</w:t>
      </w:r>
      <w:r w:rsidR="007D1BA3" w:rsidRPr="00AC07F9">
        <w:rPr>
          <w:rFonts w:asciiTheme="majorHAnsi" w:hAnsiTheme="majorHAnsi" w:cstheme="majorHAnsi"/>
          <w:sz w:val="24"/>
          <w:szCs w:val="24"/>
        </w:rPr>
        <w:t>C</w:t>
      </w:r>
      <w:r>
        <w:rPr>
          <w:rFonts w:asciiTheme="majorHAnsi" w:hAnsiTheme="majorHAnsi" w:cstheme="majorHAnsi"/>
          <w:sz w:val="24"/>
          <w:szCs w:val="24"/>
        </w:rPr>
        <w:t>“ s </w:t>
      </w:r>
      <w:proofErr w:type="spellStart"/>
      <w:r>
        <w:rPr>
          <w:rFonts w:asciiTheme="majorHAnsi" w:hAnsiTheme="majorHAnsi" w:cstheme="majorHAnsi"/>
          <w:sz w:val="24"/>
          <w:szCs w:val="24"/>
        </w:rPr>
        <w:t>parc</w:t>
      </w:r>
      <w:proofErr w:type="spellEnd"/>
      <w:r>
        <w:rPr>
          <w:rFonts w:asciiTheme="majorHAnsi" w:hAnsiTheme="majorHAnsi" w:cstheme="majorHAnsi"/>
          <w:sz w:val="24"/>
          <w:szCs w:val="24"/>
        </w:rPr>
        <w:t>.</w:t>
      </w:r>
      <w:r w:rsidR="007D1BA3" w:rsidRPr="00AC07F9">
        <w:rPr>
          <w:rFonts w:asciiTheme="majorHAnsi" w:hAnsiTheme="majorHAnsi" w:cstheme="majorHAnsi"/>
          <w:sz w:val="24"/>
          <w:szCs w:val="24"/>
        </w:rPr>
        <w:t xml:space="preserve"> č. 1111 k. ú. Detva, </w:t>
      </w:r>
      <w:r>
        <w:rPr>
          <w:rFonts w:asciiTheme="majorHAnsi" w:hAnsiTheme="majorHAnsi" w:cstheme="majorHAnsi"/>
          <w:sz w:val="24"/>
          <w:szCs w:val="24"/>
        </w:rPr>
        <w:t xml:space="preserve"> v</w:t>
      </w:r>
      <w:r w:rsidR="007D1BA3" w:rsidRPr="00AC07F9">
        <w:rPr>
          <w:rFonts w:asciiTheme="majorHAnsi" w:hAnsiTheme="majorHAnsi" w:cstheme="majorHAnsi"/>
          <w:sz w:val="24"/>
          <w:szCs w:val="24"/>
        </w:rPr>
        <w:t> historick</w:t>
      </w:r>
      <w:r>
        <w:rPr>
          <w:rFonts w:asciiTheme="majorHAnsi" w:hAnsiTheme="majorHAnsi" w:cstheme="majorHAnsi"/>
          <w:sz w:val="24"/>
          <w:szCs w:val="24"/>
        </w:rPr>
        <w:t>ej</w:t>
      </w:r>
      <w:r w:rsidR="007D1BA3" w:rsidRPr="00AC07F9">
        <w:rPr>
          <w:rFonts w:asciiTheme="majorHAnsi" w:hAnsiTheme="majorHAnsi" w:cstheme="majorHAnsi"/>
          <w:sz w:val="24"/>
          <w:szCs w:val="24"/>
        </w:rPr>
        <w:t xml:space="preserve"> čas</w:t>
      </w:r>
      <w:r>
        <w:rPr>
          <w:rFonts w:asciiTheme="majorHAnsi" w:hAnsiTheme="majorHAnsi" w:cstheme="majorHAnsi"/>
          <w:sz w:val="24"/>
          <w:szCs w:val="24"/>
        </w:rPr>
        <w:t>ti</w:t>
      </w:r>
      <w:r w:rsidR="00C3331A">
        <w:rPr>
          <w:rFonts w:asciiTheme="majorHAnsi" w:hAnsiTheme="majorHAnsi" w:cstheme="majorHAnsi"/>
          <w:sz w:val="24"/>
          <w:szCs w:val="24"/>
        </w:rPr>
        <w:t xml:space="preserve"> </w:t>
      </w:r>
      <w:r w:rsidR="00D06629">
        <w:rPr>
          <w:rFonts w:asciiTheme="majorHAnsi" w:hAnsiTheme="majorHAnsi" w:cstheme="majorHAnsi"/>
          <w:sz w:val="24"/>
          <w:szCs w:val="24"/>
        </w:rPr>
        <w:t xml:space="preserve">mesta </w:t>
      </w:r>
      <w:r>
        <w:rPr>
          <w:rFonts w:asciiTheme="majorHAnsi" w:hAnsiTheme="majorHAnsi" w:cstheme="majorHAnsi"/>
          <w:sz w:val="24"/>
          <w:szCs w:val="24"/>
        </w:rPr>
        <w:t>so zachovalou urbanistickou štruktúrou a objektmi ľudovej architektúry s charakteristickými regionálnymi znakmi</w:t>
      </w:r>
      <w:r w:rsidR="007941AB" w:rsidRPr="00AC07F9">
        <w:rPr>
          <w:rFonts w:asciiTheme="majorHAnsi" w:hAnsiTheme="majorHAnsi" w:cstheme="majorHAnsi"/>
          <w:sz w:val="24"/>
          <w:szCs w:val="24"/>
        </w:rPr>
        <w:t>.</w:t>
      </w:r>
      <w:r w:rsidR="00C3331A">
        <w:rPr>
          <w:rFonts w:asciiTheme="majorHAnsi" w:hAnsiTheme="majorHAnsi" w:cstheme="majorHAnsi"/>
          <w:sz w:val="24"/>
          <w:szCs w:val="24"/>
        </w:rPr>
        <w:t xml:space="preserve"> </w:t>
      </w:r>
      <w:r>
        <w:rPr>
          <w:rFonts w:asciiTheme="majorHAnsi" w:hAnsiTheme="majorHAnsi" w:cstheme="majorHAnsi"/>
          <w:sz w:val="24"/>
          <w:szCs w:val="24"/>
        </w:rPr>
        <w:t>Centrum tradičnej kultúry by malo svojim architektonickým riešením</w:t>
      </w:r>
      <w:r w:rsidR="005D5605">
        <w:rPr>
          <w:rFonts w:asciiTheme="majorHAnsi" w:hAnsiTheme="majorHAnsi" w:cstheme="majorHAnsi"/>
          <w:sz w:val="24"/>
          <w:szCs w:val="24"/>
        </w:rPr>
        <w:t xml:space="preserve">, odzrkadľujúc možnosti doby, v ktorej vznikne, citlivo vyplniť priestor medzi existujúcou zástavbou, </w:t>
      </w:r>
      <w:r>
        <w:rPr>
          <w:rFonts w:asciiTheme="majorHAnsi" w:hAnsiTheme="majorHAnsi" w:cstheme="majorHAnsi"/>
          <w:sz w:val="24"/>
          <w:szCs w:val="24"/>
        </w:rPr>
        <w:t xml:space="preserve">rešpektovať </w:t>
      </w:r>
      <w:r w:rsidR="005D5605">
        <w:rPr>
          <w:rFonts w:asciiTheme="majorHAnsi" w:hAnsiTheme="majorHAnsi" w:cstheme="majorHAnsi"/>
          <w:sz w:val="24"/>
          <w:szCs w:val="24"/>
        </w:rPr>
        <w:t>historicky utváraný typ zástavby a zohľadňovať špecifické znaky</w:t>
      </w:r>
      <w:r>
        <w:rPr>
          <w:rFonts w:asciiTheme="majorHAnsi" w:hAnsiTheme="majorHAnsi" w:cstheme="majorHAnsi"/>
          <w:sz w:val="24"/>
          <w:szCs w:val="24"/>
        </w:rPr>
        <w:t xml:space="preserve"> ľudového staviteľstva</w:t>
      </w:r>
      <w:r w:rsidR="005D5605">
        <w:rPr>
          <w:rFonts w:asciiTheme="majorHAnsi" w:hAnsiTheme="majorHAnsi" w:cstheme="majorHAnsi"/>
          <w:sz w:val="24"/>
          <w:szCs w:val="24"/>
        </w:rPr>
        <w:t xml:space="preserve"> regiónu. </w:t>
      </w:r>
      <w:r w:rsidR="007941AB" w:rsidRPr="00AC07F9">
        <w:rPr>
          <w:rFonts w:asciiTheme="majorHAnsi" w:hAnsiTheme="majorHAnsi" w:cstheme="majorHAnsi"/>
          <w:sz w:val="24"/>
          <w:szCs w:val="24"/>
        </w:rPr>
        <w:t xml:space="preserve"> V súčasnom období, kedy tradičné staviteľstvo v urbanizme sídiel zaniká, by mal byť objekt vzorom a pozitívnou motiváciou aj pre iné projekty.</w:t>
      </w:r>
      <w:r w:rsidR="0006557C" w:rsidRPr="00AC07F9">
        <w:rPr>
          <w:rFonts w:asciiTheme="majorHAnsi" w:hAnsiTheme="majorHAnsi" w:cstheme="majorHAnsi"/>
          <w:sz w:val="24"/>
          <w:szCs w:val="24"/>
        </w:rPr>
        <w:t xml:space="preserve"> Zároveň ide o príležitosť </w:t>
      </w:r>
      <w:r w:rsidR="00C0002C" w:rsidRPr="00AC07F9">
        <w:rPr>
          <w:rFonts w:asciiTheme="majorHAnsi" w:hAnsiTheme="majorHAnsi" w:cstheme="majorHAnsi"/>
          <w:sz w:val="24"/>
          <w:szCs w:val="24"/>
        </w:rPr>
        <w:t>vytvoriť nov</w:t>
      </w:r>
      <w:r w:rsidR="005D5605">
        <w:rPr>
          <w:rFonts w:asciiTheme="majorHAnsi" w:hAnsiTheme="majorHAnsi" w:cstheme="majorHAnsi"/>
          <w:sz w:val="24"/>
          <w:szCs w:val="24"/>
        </w:rPr>
        <w:t>ý architektonicky zaujímavý prvok / akcent</w:t>
      </w:r>
      <w:r w:rsidR="00C0002C" w:rsidRPr="00AC07F9">
        <w:rPr>
          <w:rFonts w:asciiTheme="majorHAnsi" w:hAnsiTheme="majorHAnsi" w:cstheme="majorHAnsi"/>
          <w:sz w:val="24"/>
          <w:szCs w:val="24"/>
        </w:rPr>
        <w:t xml:space="preserve"> na námestí </w:t>
      </w:r>
      <w:r w:rsidR="005D5605">
        <w:rPr>
          <w:rFonts w:asciiTheme="majorHAnsi" w:hAnsiTheme="majorHAnsi" w:cstheme="majorHAnsi"/>
          <w:sz w:val="24"/>
          <w:szCs w:val="24"/>
        </w:rPr>
        <w:t xml:space="preserve">v </w:t>
      </w:r>
      <w:r w:rsidR="00C0002C" w:rsidRPr="00AC07F9">
        <w:rPr>
          <w:rFonts w:asciiTheme="majorHAnsi" w:hAnsiTheme="majorHAnsi" w:cstheme="majorHAnsi"/>
          <w:sz w:val="24"/>
          <w:szCs w:val="24"/>
        </w:rPr>
        <w:t>historickej časti  Detv</w:t>
      </w:r>
      <w:r w:rsidR="005D5605">
        <w:rPr>
          <w:rFonts w:asciiTheme="majorHAnsi" w:hAnsiTheme="majorHAnsi" w:cstheme="majorHAnsi"/>
          <w:sz w:val="24"/>
          <w:szCs w:val="24"/>
        </w:rPr>
        <w:t>y</w:t>
      </w:r>
      <w:r w:rsidR="00C26293" w:rsidRPr="00AC07F9">
        <w:rPr>
          <w:rFonts w:asciiTheme="majorHAnsi" w:hAnsiTheme="majorHAnsi" w:cstheme="majorHAnsi"/>
          <w:sz w:val="24"/>
          <w:szCs w:val="24"/>
        </w:rPr>
        <w:t>.</w:t>
      </w:r>
    </w:p>
    <w:p w14:paraId="6AD51BF9" w14:textId="77777777" w:rsidR="00E83BD1" w:rsidRPr="00AC07F9" w:rsidRDefault="00E83BD1" w:rsidP="007D1BA3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0C9F1399" w14:textId="60CC7CB4" w:rsidR="000F7D31" w:rsidRPr="00AC07F9" w:rsidRDefault="000B167A" w:rsidP="007941AB">
      <w:pPr>
        <w:jc w:val="both"/>
        <w:rPr>
          <w:rFonts w:asciiTheme="majorHAnsi" w:hAnsiTheme="majorHAnsi" w:cstheme="majorHAnsi"/>
          <w:sz w:val="24"/>
          <w:szCs w:val="24"/>
        </w:rPr>
      </w:pPr>
      <w:r w:rsidRPr="00AC07F9">
        <w:rPr>
          <w:rFonts w:asciiTheme="majorHAnsi" w:hAnsiTheme="majorHAnsi" w:cstheme="majorHAnsi"/>
          <w:sz w:val="24"/>
          <w:szCs w:val="24"/>
        </w:rPr>
        <w:t xml:space="preserve">Vzhľadom na to, že zámerom vyhlasovateľa je realizovať a dlhodobo prevádzkovať </w:t>
      </w:r>
      <w:r w:rsidR="00AC5C86">
        <w:rPr>
          <w:rFonts w:asciiTheme="majorHAnsi" w:hAnsiTheme="majorHAnsi" w:cstheme="majorHAnsi"/>
          <w:sz w:val="24"/>
          <w:szCs w:val="24"/>
        </w:rPr>
        <w:t xml:space="preserve">verejne </w:t>
      </w:r>
      <w:r w:rsidRPr="00AC07F9">
        <w:rPr>
          <w:rFonts w:asciiTheme="majorHAnsi" w:hAnsiTheme="majorHAnsi" w:cstheme="majorHAnsi"/>
          <w:sz w:val="24"/>
          <w:szCs w:val="24"/>
        </w:rPr>
        <w:t xml:space="preserve">prospešnú inštitúciu, je </w:t>
      </w:r>
      <w:r w:rsidR="008847DD">
        <w:rPr>
          <w:rFonts w:asciiTheme="majorHAnsi" w:hAnsiTheme="majorHAnsi" w:cstheme="majorHAnsi"/>
          <w:sz w:val="24"/>
          <w:szCs w:val="24"/>
        </w:rPr>
        <w:t xml:space="preserve">potrebné pri návrhu riešenia myslieť na jej </w:t>
      </w:r>
      <w:r w:rsidR="00766319">
        <w:rPr>
          <w:rFonts w:asciiTheme="majorHAnsi" w:hAnsiTheme="majorHAnsi" w:cstheme="majorHAnsi"/>
          <w:sz w:val="24"/>
          <w:szCs w:val="24"/>
        </w:rPr>
        <w:t xml:space="preserve">ekonomickú realizovateľnosť a </w:t>
      </w:r>
      <w:r w:rsidR="008847DD">
        <w:rPr>
          <w:rFonts w:asciiTheme="majorHAnsi" w:hAnsiTheme="majorHAnsi" w:cstheme="majorHAnsi"/>
          <w:sz w:val="24"/>
          <w:szCs w:val="24"/>
        </w:rPr>
        <w:t>udržateľnosť a z</w:t>
      </w:r>
      <w:r w:rsidRPr="00AC07F9">
        <w:rPr>
          <w:rFonts w:asciiTheme="majorHAnsi" w:hAnsiTheme="majorHAnsi" w:cstheme="majorHAnsi"/>
          <w:sz w:val="24"/>
          <w:szCs w:val="24"/>
        </w:rPr>
        <w:t>voli</w:t>
      </w:r>
      <w:r w:rsidR="008847DD">
        <w:rPr>
          <w:rFonts w:asciiTheme="majorHAnsi" w:hAnsiTheme="majorHAnsi" w:cstheme="majorHAnsi"/>
          <w:sz w:val="24"/>
          <w:szCs w:val="24"/>
        </w:rPr>
        <w:t>ť</w:t>
      </w:r>
      <w:r w:rsidRPr="00AC07F9">
        <w:rPr>
          <w:rFonts w:asciiTheme="majorHAnsi" w:hAnsiTheme="majorHAnsi" w:cstheme="majorHAnsi"/>
          <w:sz w:val="24"/>
          <w:szCs w:val="24"/>
        </w:rPr>
        <w:t xml:space="preserve"> adekvátny materiálový a cenový štandard </w:t>
      </w:r>
      <w:r w:rsidR="008847DD">
        <w:rPr>
          <w:rFonts w:asciiTheme="majorHAnsi" w:hAnsiTheme="majorHAnsi" w:cstheme="majorHAnsi"/>
          <w:sz w:val="24"/>
          <w:szCs w:val="24"/>
        </w:rPr>
        <w:t>s cieľom</w:t>
      </w:r>
      <w:r w:rsidRPr="00AC07F9">
        <w:rPr>
          <w:rFonts w:asciiTheme="majorHAnsi" w:hAnsiTheme="majorHAnsi" w:cstheme="majorHAnsi"/>
          <w:sz w:val="24"/>
          <w:szCs w:val="24"/>
        </w:rPr>
        <w:t xml:space="preserve"> dosiahnu</w:t>
      </w:r>
      <w:r w:rsidR="008847DD">
        <w:rPr>
          <w:rFonts w:asciiTheme="majorHAnsi" w:hAnsiTheme="majorHAnsi" w:cstheme="majorHAnsi"/>
          <w:sz w:val="24"/>
          <w:szCs w:val="24"/>
        </w:rPr>
        <w:t>ť</w:t>
      </w:r>
      <w:r w:rsidRPr="00AC07F9">
        <w:rPr>
          <w:rFonts w:asciiTheme="majorHAnsi" w:hAnsiTheme="majorHAnsi" w:cstheme="majorHAnsi"/>
          <w:sz w:val="24"/>
          <w:szCs w:val="24"/>
        </w:rPr>
        <w:t xml:space="preserve"> maximáln</w:t>
      </w:r>
      <w:r w:rsidR="008847DD">
        <w:rPr>
          <w:rFonts w:asciiTheme="majorHAnsi" w:hAnsiTheme="majorHAnsi" w:cstheme="majorHAnsi"/>
          <w:sz w:val="24"/>
          <w:szCs w:val="24"/>
        </w:rPr>
        <w:t>u</w:t>
      </w:r>
      <w:r w:rsidRPr="00AC07F9">
        <w:rPr>
          <w:rFonts w:asciiTheme="majorHAnsi" w:hAnsiTheme="majorHAnsi" w:cstheme="majorHAnsi"/>
          <w:sz w:val="24"/>
          <w:szCs w:val="24"/>
        </w:rPr>
        <w:t xml:space="preserve"> priestorov</w:t>
      </w:r>
      <w:r w:rsidR="008847DD">
        <w:rPr>
          <w:rFonts w:asciiTheme="majorHAnsi" w:hAnsiTheme="majorHAnsi" w:cstheme="majorHAnsi"/>
          <w:sz w:val="24"/>
          <w:szCs w:val="24"/>
        </w:rPr>
        <w:t>ú</w:t>
      </w:r>
      <w:r w:rsidR="00766319">
        <w:rPr>
          <w:rFonts w:asciiTheme="majorHAnsi" w:hAnsiTheme="majorHAnsi" w:cstheme="majorHAnsi"/>
          <w:sz w:val="24"/>
          <w:szCs w:val="24"/>
        </w:rPr>
        <w:t>,</w:t>
      </w:r>
      <w:r w:rsidRPr="00AC07F9">
        <w:rPr>
          <w:rFonts w:asciiTheme="majorHAnsi" w:hAnsiTheme="majorHAnsi" w:cstheme="majorHAnsi"/>
          <w:sz w:val="24"/>
          <w:szCs w:val="24"/>
        </w:rPr>
        <w:t xml:space="preserve"> funkčn</w:t>
      </w:r>
      <w:r w:rsidR="008847DD">
        <w:rPr>
          <w:rFonts w:asciiTheme="majorHAnsi" w:hAnsiTheme="majorHAnsi" w:cstheme="majorHAnsi"/>
          <w:sz w:val="24"/>
          <w:szCs w:val="24"/>
        </w:rPr>
        <w:t>ú</w:t>
      </w:r>
      <w:r w:rsidR="004866A3">
        <w:rPr>
          <w:rFonts w:asciiTheme="majorHAnsi" w:hAnsiTheme="majorHAnsi" w:cstheme="majorHAnsi"/>
          <w:sz w:val="24"/>
          <w:szCs w:val="24"/>
        </w:rPr>
        <w:t xml:space="preserve"> </w:t>
      </w:r>
      <w:r w:rsidR="00766319">
        <w:rPr>
          <w:rFonts w:asciiTheme="majorHAnsi" w:hAnsiTheme="majorHAnsi" w:cstheme="majorHAnsi"/>
          <w:sz w:val="24"/>
          <w:szCs w:val="24"/>
        </w:rPr>
        <w:t xml:space="preserve">a ekonomickú </w:t>
      </w:r>
      <w:r w:rsidRPr="00AC07F9">
        <w:rPr>
          <w:rFonts w:asciiTheme="majorHAnsi" w:hAnsiTheme="majorHAnsi" w:cstheme="majorHAnsi"/>
          <w:sz w:val="24"/>
          <w:szCs w:val="24"/>
        </w:rPr>
        <w:t>efektivit</w:t>
      </w:r>
      <w:r w:rsidR="008847DD">
        <w:rPr>
          <w:rFonts w:asciiTheme="majorHAnsi" w:hAnsiTheme="majorHAnsi" w:cstheme="majorHAnsi"/>
          <w:sz w:val="24"/>
          <w:szCs w:val="24"/>
        </w:rPr>
        <w:t>u</w:t>
      </w:r>
      <w:r w:rsidRPr="00AC07F9">
        <w:rPr>
          <w:rFonts w:asciiTheme="majorHAnsi" w:hAnsiTheme="majorHAnsi" w:cstheme="majorHAnsi"/>
          <w:sz w:val="24"/>
          <w:szCs w:val="24"/>
        </w:rPr>
        <w:t xml:space="preserve">. </w:t>
      </w:r>
    </w:p>
    <w:p w14:paraId="4DBF9D0A" w14:textId="77777777" w:rsidR="007941AB" w:rsidRPr="00AC07F9" w:rsidRDefault="007941AB" w:rsidP="007941AB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4AF854E9" w14:textId="77777777" w:rsidR="000B167A" w:rsidRPr="00AC07F9" w:rsidRDefault="000B167A" w:rsidP="007941AB">
      <w:pPr>
        <w:jc w:val="both"/>
        <w:rPr>
          <w:rFonts w:asciiTheme="majorHAnsi" w:hAnsiTheme="majorHAnsi" w:cstheme="majorHAnsi"/>
          <w:sz w:val="24"/>
          <w:szCs w:val="24"/>
        </w:rPr>
      </w:pPr>
      <w:r w:rsidRPr="00AC07F9">
        <w:rPr>
          <w:rFonts w:asciiTheme="majorHAnsi" w:hAnsiTheme="majorHAnsi" w:cstheme="majorHAnsi"/>
          <w:sz w:val="24"/>
          <w:szCs w:val="24"/>
        </w:rPr>
        <w:t>Krajinárske riešenie bude rešpektovať väzby na širšie okolie</w:t>
      </w:r>
      <w:r w:rsidR="008847DD">
        <w:rPr>
          <w:rFonts w:asciiTheme="majorHAnsi" w:hAnsiTheme="majorHAnsi" w:cstheme="majorHAnsi"/>
          <w:sz w:val="24"/>
          <w:szCs w:val="24"/>
        </w:rPr>
        <w:t>, historicky založenú krajinnú štruktúru</w:t>
      </w:r>
      <w:r w:rsidRPr="00AC07F9">
        <w:rPr>
          <w:rFonts w:asciiTheme="majorHAnsi" w:hAnsiTheme="majorHAnsi" w:cstheme="majorHAnsi"/>
          <w:sz w:val="24"/>
          <w:szCs w:val="24"/>
        </w:rPr>
        <w:t xml:space="preserve"> a bude priamo nadväzovať a vychádzať z architektonického riešenia objekt</w:t>
      </w:r>
      <w:r w:rsidR="008847DD">
        <w:rPr>
          <w:rFonts w:asciiTheme="majorHAnsi" w:hAnsiTheme="majorHAnsi" w:cstheme="majorHAnsi"/>
          <w:sz w:val="24"/>
          <w:szCs w:val="24"/>
        </w:rPr>
        <w:t>ov</w:t>
      </w:r>
      <w:r w:rsidR="00B31B89">
        <w:rPr>
          <w:rFonts w:asciiTheme="majorHAnsi" w:hAnsiTheme="majorHAnsi" w:cstheme="majorHAnsi"/>
          <w:sz w:val="24"/>
          <w:szCs w:val="24"/>
        </w:rPr>
        <w:t xml:space="preserve"> </w:t>
      </w:r>
      <w:r w:rsidR="008847DD">
        <w:rPr>
          <w:rFonts w:asciiTheme="majorHAnsi" w:hAnsiTheme="majorHAnsi" w:cstheme="majorHAnsi"/>
          <w:sz w:val="24"/>
          <w:szCs w:val="24"/>
        </w:rPr>
        <w:t>Centra tradičnej kultúry</w:t>
      </w:r>
      <w:r w:rsidRPr="00AC07F9">
        <w:rPr>
          <w:rFonts w:asciiTheme="majorHAnsi" w:hAnsiTheme="majorHAnsi" w:cstheme="majorHAnsi"/>
          <w:sz w:val="24"/>
          <w:szCs w:val="24"/>
        </w:rPr>
        <w:t>.</w:t>
      </w:r>
    </w:p>
    <w:p w14:paraId="33DE450A" w14:textId="77777777" w:rsidR="007941AB" w:rsidRDefault="007941AB" w:rsidP="1E421226">
      <w:pPr>
        <w:ind w:firstLine="720"/>
        <w:jc w:val="both"/>
        <w:rPr>
          <w:i/>
          <w:iCs/>
          <w:sz w:val="24"/>
          <w:szCs w:val="24"/>
        </w:rPr>
      </w:pPr>
    </w:p>
    <w:p w14:paraId="710B54AA" w14:textId="77777777" w:rsidR="007941AB" w:rsidRDefault="007941AB" w:rsidP="1E421226">
      <w:pPr>
        <w:ind w:firstLine="720"/>
        <w:jc w:val="both"/>
        <w:rPr>
          <w:i/>
          <w:iCs/>
          <w:sz w:val="24"/>
          <w:szCs w:val="24"/>
        </w:rPr>
      </w:pPr>
    </w:p>
    <w:p w14:paraId="5ABBFB43" w14:textId="77777777" w:rsidR="000B167A" w:rsidRDefault="000B167A" w:rsidP="1E421226">
      <w:pPr>
        <w:ind w:firstLine="720"/>
        <w:jc w:val="both"/>
        <w:rPr>
          <w:i/>
          <w:iCs/>
          <w:sz w:val="24"/>
          <w:szCs w:val="24"/>
        </w:rPr>
      </w:pPr>
    </w:p>
    <w:p w14:paraId="78A31CC4" w14:textId="77777777" w:rsidR="00A1266D" w:rsidRDefault="00A1266D">
      <w:pPr>
        <w:pStyle w:val="Nadpis1"/>
      </w:pPr>
    </w:p>
    <w:p w14:paraId="24938CD5" w14:textId="77777777" w:rsidR="00A1266D" w:rsidRDefault="00A1266D">
      <w:pPr>
        <w:pStyle w:val="Nadpis1"/>
      </w:pPr>
    </w:p>
    <w:p w14:paraId="4B8E8425" w14:textId="77777777" w:rsidR="00A1266D" w:rsidRDefault="00A1266D">
      <w:pPr>
        <w:pStyle w:val="Nadpis1"/>
      </w:pPr>
    </w:p>
    <w:p w14:paraId="35706532" w14:textId="77777777" w:rsidR="00255217" w:rsidRDefault="00255217" w:rsidP="00255217"/>
    <w:p w14:paraId="33E6FC44" w14:textId="77777777" w:rsidR="00255217" w:rsidRDefault="00255217" w:rsidP="00255217"/>
    <w:p w14:paraId="3F689305" w14:textId="77777777" w:rsidR="00255217" w:rsidRDefault="00255217" w:rsidP="00255217"/>
    <w:p w14:paraId="29DD0A3F" w14:textId="77777777" w:rsidR="00255217" w:rsidRDefault="00255217" w:rsidP="00255217"/>
    <w:p w14:paraId="1FDEEE27" w14:textId="77777777" w:rsidR="00255217" w:rsidRDefault="00255217" w:rsidP="00255217"/>
    <w:p w14:paraId="46630AC9" w14:textId="77777777" w:rsidR="00255217" w:rsidRPr="00255217" w:rsidRDefault="00255217" w:rsidP="00255217"/>
    <w:p w14:paraId="60A198D5" w14:textId="77777777" w:rsidR="00A1266D" w:rsidRDefault="00A1266D">
      <w:pPr>
        <w:pStyle w:val="Nadpis1"/>
      </w:pPr>
    </w:p>
    <w:p w14:paraId="401B8958" w14:textId="77777777" w:rsidR="00A1266D" w:rsidRDefault="00A1266D">
      <w:pPr>
        <w:pStyle w:val="Nadpis1"/>
      </w:pPr>
    </w:p>
    <w:p w14:paraId="7B70D433" w14:textId="77777777" w:rsidR="006018FB" w:rsidRDefault="00DB3048">
      <w:pPr>
        <w:pStyle w:val="Nadpis1"/>
        <w:rPr>
          <w:caps/>
          <w:color w:val="0070C0"/>
        </w:rPr>
      </w:pPr>
      <w:bookmarkStart w:id="6" w:name="_Toc113353873"/>
      <w:r w:rsidRPr="008847DD">
        <w:rPr>
          <w:color w:val="0070C0"/>
        </w:rPr>
        <w:t xml:space="preserve">2. </w:t>
      </w:r>
      <w:r w:rsidR="00F93F2E" w:rsidRPr="008847DD">
        <w:rPr>
          <w:caps/>
          <w:color w:val="0070C0"/>
        </w:rPr>
        <w:t>Mapa širších vzťahov</w:t>
      </w:r>
      <w:bookmarkEnd w:id="6"/>
    </w:p>
    <w:p w14:paraId="3289A390" w14:textId="77777777" w:rsidR="00255217" w:rsidRPr="00931062" w:rsidRDefault="00255217" w:rsidP="00255217">
      <w:pPr>
        <w:jc w:val="both"/>
        <w:rPr>
          <w:rFonts w:asciiTheme="majorHAnsi" w:hAnsiTheme="majorHAnsi" w:cstheme="majorHAnsi"/>
          <w:b/>
          <w:bCs/>
          <w:sz w:val="22"/>
          <w:szCs w:val="22"/>
        </w:rPr>
      </w:pPr>
    </w:p>
    <w:p w14:paraId="655488AD" w14:textId="77777777" w:rsidR="00255217" w:rsidRDefault="00472634" w:rsidP="00255217">
      <w:pPr>
        <w:jc w:val="both"/>
        <w:rPr>
          <w:rFonts w:asciiTheme="majorHAnsi" w:hAnsiTheme="majorHAnsi" w:cstheme="majorHAnsi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60771C6" wp14:editId="30E8634B">
                <wp:simplePos x="0" y="0"/>
                <wp:positionH relativeFrom="column">
                  <wp:posOffset>2093595</wp:posOffset>
                </wp:positionH>
                <wp:positionV relativeFrom="paragraph">
                  <wp:posOffset>5364480</wp:posOffset>
                </wp:positionV>
                <wp:extent cx="317500" cy="334645"/>
                <wp:effectExtent l="63500" t="25400" r="38100" b="97155"/>
                <wp:wrapNone/>
                <wp:docPr id="30" name="Šípka nahor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421799">
                          <a:off x="0" y="0"/>
                          <a:ext cx="317500" cy="334645"/>
                        </a:xfrm>
                        <a:prstGeom prst="upArrow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19C84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ípka nahor 30" o:spid="_x0000_s1026" type="#_x0000_t68" style="position:absolute;margin-left:164.85pt;margin-top:422.4pt;width:25pt;height:26.35pt;rotation:1552984fd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" adj="10247" filled="f" strokecolor="red" strokeweight="2.25pt">
                <v:shadow on="t" color="black" opacity="22937f" origin=",.5" offset="0,.63889mm"/>
                <v:path arrowok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76750C8" wp14:editId="5E36071E">
                <wp:simplePos x="0" y="0"/>
                <wp:positionH relativeFrom="column">
                  <wp:posOffset>206375</wp:posOffset>
                </wp:positionH>
                <wp:positionV relativeFrom="paragraph">
                  <wp:posOffset>5387975</wp:posOffset>
                </wp:positionV>
                <wp:extent cx="1989455" cy="808355"/>
                <wp:effectExtent l="12700" t="12700" r="17145" b="42545"/>
                <wp:wrapNone/>
                <wp:docPr id="29" name="Priama spojnica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989455" cy="808355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2490EC" id="Priama spojnica 29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.25pt,424.25pt" to="172.9pt,48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" strokecolor="red" strokeweight="3pt"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9D4EBEE" wp14:editId="59BBDFB1">
                <wp:simplePos x="0" y="0"/>
                <wp:positionH relativeFrom="column">
                  <wp:posOffset>247015</wp:posOffset>
                </wp:positionH>
                <wp:positionV relativeFrom="paragraph">
                  <wp:posOffset>5316855</wp:posOffset>
                </wp:positionV>
                <wp:extent cx="1989455" cy="808355"/>
                <wp:effectExtent l="12700" t="12700" r="17145" b="42545"/>
                <wp:wrapNone/>
                <wp:docPr id="28" name="Priama spojnica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989455" cy="808355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A98E43" id="Priama spojnica 2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.45pt,418.65pt" to="176.1pt,48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" strokecolor="red" strokeweight="3pt"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D0E0F05" wp14:editId="17816252">
                <wp:simplePos x="0" y="0"/>
                <wp:positionH relativeFrom="column">
                  <wp:posOffset>3428365</wp:posOffset>
                </wp:positionH>
                <wp:positionV relativeFrom="paragraph">
                  <wp:posOffset>207010</wp:posOffset>
                </wp:positionV>
                <wp:extent cx="226060" cy="755650"/>
                <wp:effectExtent l="76200" t="25400" r="40640" b="57150"/>
                <wp:wrapNone/>
                <wp:docPr id="27" name="Rovná spojovacia šípka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226060" cy="75565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triangle" w="lg" len="lg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BCF7E39" id="_x0000_t32" coordsize="21600,21600" o:spt="32" o:oned="t" path="m,l21600,21600e" filled="f">
                <v:path arrowok="t" fillok="f" o:connecttype="none"/>
                <o:lock v:ext="edit" shapetype="t"/>
              </v:shapetype>
              <v:shape id="Rovná spojovacia šípka 27" o:spid="_x0000_s1026" type="#_x0000_t32" style="position:absolute;margin-left:269.95pt;margin-top:16.3pt;width:17.8pt;height:59.5pt;flip:x 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" strokecolor="red" strokeweight="2pt">
                <v:stroke endarrow="block" endarrowwidth="wide" endarrowlength="long"/>
                <v:shadow on="t" color="black" opacity="24903f" origin=",.5" offset="0,.55556mm"/>
                <o:lock v:ext="edit" shapetype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CC11821" wp14:editId="59A58F2C">
                <wp:simplePos x="0" y="0"/>
                <wp:positionH relativeFrom="column">
                  <wp:posOffset>2672715</wp:posOffset>
                </wp:positionH>
                <wp:positionV relativeFrom="paragraph">
                  <wp:posOffset>2607310</wp:posOffset>
                </wp:positionV>
                <wp:extent cx="1282700" cy="469900"/>
                <wp:effectExtent l="12700" t="12700" r="0" b="25400"/>
                <wp:wrapNone/>
                <wp:docPr id="26" name="Priama spojnica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282700" cy="46990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6C46BB" id="Priama spojnica 26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0.45pt,205.3pt" to="311.45pt,24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" strokecolor="red" strokeweight="2pt"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088B3AD" wp14:editId="3F726B58">
                <wp:simplePos x="0" y="0"/>
                <wp:positionH relativeFrom="column">
                  <wp:posOffset>2907665</wp:posOffset>
                </wp:positionH>
                <wp:positionV relativeFrom="paragraph">
                  <wp:posOffset>2505710</wp:posOffset>
                </wp:positionV>
                <wp:extent cx="793750" cy="660400"/>
                <wp:effectExtent l="0" t="76200" r="0" b="101600"/>
                <wp:wrapNone/>
                <wp:docPr id="25" name="Obojsmerná vodorovná šípka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7462752">
                          <a:off x="0" y="0"/>
                          <a:ext cx="793750" cy="660400"/>
                        </a:xfrm>
                        <a:prstGeom prst="leftRightArrow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A1BEF47" id="_x0000_t69" coordsize="21600,21600" o:spt="69" adj="4320,5400" path="m,10800l@0,21600@0@3@2@3@2,21600,21600,10800@2,0@2@1@0@1@0,xe">
                <v:stroke joinstyle="miter"/>
                <v:formulas>
                  <v:f eqn="val #0"/>
                  <v:f eqn="val #1"/>
                  <v:f eqn="sum 21600 0 #0"/>
                  <v:f eqn="sum 21600 0 #1"/>
                  <v:f eqn="prod #0 #1 10800"/>
                  <v:f eqn="sum #0 0 @4"/>
                  <v:f eqn="sum 21600 0 @5"/>
                </v:formulas>
                <v:path o:connecttype="custom" o:connectlocs="@2,0;10800,@1;@0,0;0,10800;@0,21600;10800,@3;@2,21600;21600,10800" o:connectangles="270,270,270,180,90,90,90,0" textboxrect="@5,@1,@6,@3"/>
                <v:handles>
                  <v:h position="#0,#1" xrange="0,10800" yrange="0,10800"/>
                </v:handles>
              </v:shapetype>
              <v:shape id="Obojsmerná vodorovná šípka 25" o:spid="_x0000_s1026" type="#_x0000_t69" style="position:absolute;margin-left:228.95pt;margin-top:197.3pt;width:62.5pt;height:52pt;rotation:-4518978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" adj="8986" filled="f" strokecolor="red">
                <v:shadow on="t" color="black" opacity="22937f" origin=",.5" offset="0,.63889mm"/>
                <v:path arrowok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D13146" wp14:editId="238CD913">
                <wp:simplePos x="0" y="0"/>
                <wp:positionH relativeFrom="column">
                  <wp:posOffset>3042920</wp:posOffset>
                </wp:positionH>
                <wp:positionV relativeFrom="paragraph">
                  <wp:posOffset>2641600</wp:posOffset>
                </wp:positionV>
                <wp:extent cx="652145" cy="255905"/>
                <wp:effectExtent l="12700" t="12700" r="8255" b="23495"/>
                <wp:wrapNone/>
                <wp:docPr id="24" name="Priama spojnica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652145" cy="255905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69AF904" id="Priama spojnica 24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9.6pt,208pt" to="290.95pt,22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" strokecolor="red" strokeweight="2pt">
                <v:stroke dashstyle="1 1"/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F87E40D" wp14:editId="6D707A07">
                <wp:simplePos x="0" y="0"/>
                <wp:positionH relativeFrom="column">
                  <wp:posOffset>3041650</wp:posOffset>
                </wp:positionH>
                <wp:positionV relativeFrom="paragraph">
                  <wp:posOffset>1619250</wp:posOffset>
                </wp:positionV>
                <wp:extent cx="240030" cy="1022350"/>
                <wp:effectExtent l="63500" t="25400" r="26670" b="57150"/>
                <wp:wrapNone/>
                <wp:docPr id="23" name="Priama spojnica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240030" cy="102235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ysDot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878F01" id="Priama spojnica 23" o:spid="_x0000_s1026" style="position:absolute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9.5pt,127.5pt" to="258.4pt,2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" strokecolor="red" strokeweight="2pt">
                <v:stroke dashstyle="1 1"/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5A01B4D" wp14:editId="0F064D5D">
                <wp:simplePos x="0" y="0"/>
                <wp:positionH relativeFrom="column">
                  <wp:posOffset>3281680</wp:posOffset>
                </wp:positionH>
                <wp:positionV relativeFrom="paragraph">
                  <wp:posOffset>1146175</wp:posOffset>
                </wp:positionV>
                <wp:extent cx="75565" cy="473710"/>
                <wp:effectExtent l="12700" t="12700" r="635" b="21590"/>
                <wp:wrapNone/>
                <wp:docPr id="22" name="Priama spojnica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75565" cy="47371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6089F9" id="Priama spojnica 22" o:spid="_x0000_s1026" style="position:absolute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8.4pt,90.25pt" to="264.35pt,12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" strokecolor="red" strokeweight="2pt">
                <v:stroke dashstyle="1 1"/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E60E053" wp14:editId="7FD2B522">
                <wp:simplePos x="0" y="0"/>
                <wp:positionH relativeFrom="column">
                  <wp:posOffset>3698875</wp:posOffset>
                </wp:positionH>
                <wp:positionV relativeFrom="paragraph">
                  <wp:posOffset>1858645</wp:posOffset>
                </wp:positionV>
                <wp:extent cx="294005" cy="1038225"/>
                <wp:effectExtent l="63500" t="38100" r="23495" b="53975"/>
                <wp:wrapNone/>
                <wp:docPr id="21" name="Priama spojnica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94005" cy="1038225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ysDot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382D4E" id="Priama spojnica 21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1.25pt,146.35pt" to="314.4pt,22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" strokecolor="red" strokeweight="2pt">
                <v:stroke dashstyle="1 1"/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9876513" wp14:editId="517BDD13">
                <wp:simplePos x="0" y="0"/>
                <wp:positionH relativeFrom="column">
                  <wp:posOffset>3991610</wp:posOffset>
                </wp:positionH>
                <wp:positionV relativeFrom="paragraph">
                  <wp:posOffset>1240790</wp:posOffset>
                </wp:positionV>
                <wp:extent cx="246380" cy="617855"/>
                <wp:effectExtent l="63500" t="38100" r="20320" b="55245"/>
                <wp:wrapNone/>
                <wp:docPr id="20" name="Priama spojnica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246380" cy="617855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ysDot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14263A" id="Priama spojnica 20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4.3pt,97.7pt" to="333.7pt,14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" strokecolor="red" strokeweight="2pt">
                <v:stroke dashstyle="1 1"/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5AA09A0" wp14:editId="17DD0855">
                <wp:simplePos x="0" y="0"/>
                <wp:positionH relativeFrom="column">
                  <wp:posOffset>3802380</wp:posOffset>
                </wp:positionH>
                <wp:positionV relativeFrom="paragraph">
                  <wp:posOffset>927100</wp:posOffset>
                </wp:positionV>
                <wp:extent cx="435610" cy="314325"/>
                <wp:effectExtent l="12700" t="12700" r="0" b="28575"/>
                <wp:wrapNone/>
                <wp:docPr id="19" name="Priama spojnica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 flipV="1">
                          <a:off x="0" y="0"/>
                          <a:ext cx="435610" cy="314325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EF66C4" id="Priama spojnica 19" o:spid="_x0000_s1026" style="position:absolute;flip:x 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9.4pt,73pt" to="333.7pt,9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" strokecolor="red" strokeweight="2pt">
                <v:stroke dashstyle="1 1"/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ACE8A9E" wp14:editId="159563F9">
                <wp:simplePos x="0" y="0"/>
                <wp:positionH relativeFrom="column">
                  <wp:posOffset>3763010</wp:posOffset>
                </wp:positionH>
                <wp:positionV relativeFrom="paragraph">
                  <wp:posOffset>641350</wp:posOffset>
                </wp:positionV>
                <wp:extent cx="42545" cy="287020"/>
                <wp:effectExtent l="12700" t="12700" r="8255" b="30480"/>
                <wp:wrapNone/>
                <wp:docPr id="18" name="Priama spojnica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42545" cy="28702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ADDF90" id="Priama spojnica 18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6.3pt,50.5pt" to="299.65pt,7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" strokecolor="red" strokeweight="2pt">
                <v:stroke dashstyle="1 1"/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35953FB" wp14:editId="1F28F8B0">
                <wp:simplePos x="0" y="0"/>
                <wp:positionH relativeFrom="column">
                  <wp:posOffset>3282950</wp:posOffset>
                </wp:positionH>
                <wp:positionV relativeFrom="paragraph">
                  <wp:posOffset>646430</wp:posOffset>
                </wp:positionV>
                <wp:extent cx="481965" cy="31750"/>
                <wp:effectExtent l="12700" t="12700" r="635" b="31750"/>
                <wp:wrapNone/>
                <wp:docPr id="17" name="Priama spojnica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481965" cy="3175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prstDash val="sysDot"/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4874CD" id="Priama spojnica 17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8.5pt,50.9pt" to="296.45pt,5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" strokecolor="red" strokeweight="2pt">
                <v:stroke dashstyle="1 1"/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8213FC7" wp14:editId="01D93861">
                <wp:simplePos x="0" y="0"/>
                <wp:positionH relativeFrom="column">
                  <wp:posOffset>3284220</wp:posOffset>
                </wp:positionH>
                <wp:positionV relativeFrom="paragraph">
                  <wp:posOffset>678180</wp:posOffset>
                </wp:positionV>
                <wp:extent cx="76835" cy="473710"/>
                <wp:effectExtent l="63500" t="25400" r="37465" b="59690"/>
                <wp:wrapNone/>
                <wp:docPr id="16" name="Priama spojnica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6835" cy="47371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ysDot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6A24056" id="Priama spojnica 16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8.6pt,53.4pt" to="264.65pt,9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" strokecolor="red" strokeweight="2pt">
                <v:stroke dashstyle="1 1"/>
                <v:shadow on="t" color="black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3D8D045" wp14:editId="05549CCF">
                <wp:simplePos x="0" y="0"/>
                <wp:positionH relativeFrom="column">
                  <wp:posOffset>3500755</wp:posOffset>
                </wp:positionH>
                <wp:positionV relativeFrom="paragraph">
                  <wp:posOffset>1456055</wp:posOffset>
                </wp:positionV>
                <wp:extent cx="156845" cy="163830"/>
                <wp:effectExtent l="50800" t="25400" r="0" b="64770"/>
                <wp:wrapNone/>
                <wp:docPr id="15" name="Prstenec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6845" cy="163830"/>
                        </a:xfrm>
                        <a:prstGeom prst="donut">
                          <a:avLst/>
                        </a:prstGeom>
                        <a:solidFill>
                          <a:srgbClr val="FF0000"/>
                        </a:solidFill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10C49D" id="_x0000_t23" coordsize="21600,21600" o:spt="23" adj="5400" path="m,10800qy10800,,21600,10800,10800,21600,,10800xm@0,10800qy10800@2@1,10800,10800@0@0,10800xe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10800"/>
                </v:handles>
              </v:shapetype>
              <v:shape id="Prstenec 15" o:spid="_x0000_s1026" type="#_x0000_t23" style="position:absolute;margin-left:275.65pt;margin-top:114.65pt;width:12.35pt;height:12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" fillcolor="red" strokecolor="red">
                <v:shadow on="t" color="black" opacity="22937f" origin=",.5" offset="0,.63889mm"/>
                <v:path arrowok="t"/>
              </v:shape>
            </w:pict>
          </mc:Fallback>
        </mc:AlternateContent>
      </w:r>
      <w:r w:rsidR="00255217"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52712F03" wp14:editId="5B256266">
            <wp:extent cx="6472361" cy="6277330"/>
            <wp:effectExtent l="0" t="0" r="5080" b="0"/>
            <wp:docPr id="1" name="Obrázok 1" descr="Obrázok, na ktorom je text, vojenské vozidl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ok 1" descr="Obrázok, na ktorom je text, vojenské vozidlo&#10;&#10;Automaticky generovaný popis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361" cy="627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C4BFB" w14:textId="77777777" w:rsidR="00255217" w:rsidRDefault="00255217" w:rsidP="00255217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2DCBD50B" w14:textId="77777777" w:rsidR="00255217" w:rsidRDefault="00472634" w:rsidP="00255217">
      <w:pPr>
        <w:jc w:val="both"/>
        <w:rPr>
          <w:rFonts w:asciiTheme="majorHAnsi" w:hAnsiTheme="majorHAnsi" w:cstheme="majorHAnsi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EF4AC94" wp14:editId="1A107431">
                <wp:simplePos x="0" y="0"/>
                <wp:positionH relativeFrom="column">
                  <wp:posOffset>2174875</wp:posOffset>
                </wp:positionH>
                <wp:positionV relativeFrom="paragraph">
                  <wp:posOffset>80645</wp:posOffset>
                </wp:positionV>
                <wp:extent cx="793750" cy="660400"/>
                <wp:effectExtent l="0" t="88900" r="0" b="127000"/>
                <wp:wrapNone/>
                <wp:docPr id="14" name="Obojsmerná vodorovná šípka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6200000">
                          <a:off x="0" y="0"/>
                          <a:ext cx="793750" cy="660400"/>
                        </a:xfrm>
                        <a:prstGeom prst="leftRightArrow">
                          <a:avLst/>
                        </a:prstGeom>
                        <a:noFill/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64090A" id="Obojsmerná vodorovná šípka 14" o:spid="_x0000_s1026" type="#_x0000_t69" style="position:absolute;margin-left:171.25pt;margin-top:6.35pt;width:62.5pt;height:52pt;rotation:-9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" adj="8986" filled="f" strokecolor="red">
                <v:shadow on="t" color="black" opacity="22937f" origin=",.5" offset="0,.63889mm"/>
                <v:path arrowok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D0B6A81" wp14:editId="04462EBF">
                <wp:simplePos x="0" y="0"/>
                <wp:positionH relativeFrom="column">
                  <wp:posOffset>0</wp:posOffset>
                </wp:positionH>
                <wp:positionV relativeFrom="paragraph">
                  <wp:posOffset>19050</wp:posOffset>
                </wp:positionV>
                <wp:extent cx="156845" cy="163830"/>
                <wp:effectExtent l="50800" t="25400" r="0" b="64770"/>
                <wp:wrapNone/>
                <wp:docPr id="13" name="Prstenec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6845" cy="163830"/>
                        </a:xfrm>
                        <a:prstGeom prst="donut">
                          <a:avLst/>
                        </a:prstGeom>
                        <a:solidFill>
                          <a:srgbClr val="FF0000"/>
                        </a:solidFill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txbx>
                        <w:txbxContent>
                          <w:p w14:paraId="550F375C" w14:textId="77777777" w:rsidR="00255217" w:rsidRDefault="00255217" w:rsidP="0025521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0B6A81" id="_x0000_t23" coordsize="21600,21600" o:spt="23" adj="5400" path="m,10800qy10800,,21600,10800,10800,21600,,10800xm@0,10800qy10800@2@1,10800,10800@0@0,10800xe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10800"/>
                </v:handles>
              </v:shapetype>
              <v:shape id="Prstenec 13" o:spid="_x0000_s1026" type="#_x0000_t23" style="position:absolute;left:0;text-align:left;margin-left:0;margin-top:1.5pt;width:12.35pt;height:12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" fillcolor="red" strokecolor="red">
                <v:shadow on="t" color="black" opacity="22937f" origin=",.5" offset="0,.63889mm"/>
                <v:path arrowok="t"/>
                <v:textbox>
                  <w:txbxContent>
                    <w:p w14:paraId="550F375C" w14:textId="77777777" w:rsidR="00255217" w:rsidRDefault="00255217" w:rsidP="0025521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255217">
        <w:rPr>
          <w:rFonts w:asciiTheme="majorHAnsi" w:hAnsiTheme="majorHAnsi" w:cstheme="majorHAnsi"/>
          <w:sz w:val="22"/>
          <w:szCs w:val="22"/>
        </w:rPr>
        <w:t xml:space="preserve">              Riešené územie</w:t>
      </w:r>
    </w:p>
    <w:p w14:paraId="7FB8E062" w14:textId="77777777" w:rsidR="00255217" w:rsidRDefault="00472634" w:rsidP="00255217">
      <w:pPr>
        <w:jc w:val="both"/>
        <w:rPr>
          <w:rFonts w:asciiTheme="majorHAnsi" w:hAnsiTheme="majorHAnsi" w:cstheme="majorHAnsi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9CA3FB4" wp14:editId="137C0D66">
                <wp:simplePos x="0" y="0"/>
                <wp:positionH relativeFrom="column">
                  <wp:posOffset>0</wp:posOffset>
                </wp:positionH>
                <wp:positionV relativeFrom="paragraph">
                  <wp:posOffset>162560</wp:posOffset>
                </wp:positionV>
                <wp:extent cx="302260" cy="222885"/>
                <wp:effectExtent l="63500" t="38100" r="53340" b="69215"/>
                <wp:wrapNone/>
                <wp:docPr id="12" name="Pravouholník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2260" cy="22288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ysDot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B05BC0" id="Pravouholník 12" o:spid="_x0000_s1026" style="position:absolute;margin-left:0;margin-top:12.8pt;width:23.8pt;height:17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" filled="f" strokecolor="red" strokeweight="1.5pt">
                <v:stroke dashstyle="1 1"/>
                <v:shadow on="t" color="black" opacity="22937f" origin=",.5" offset="0,.63889mm"/>
                <v:path arrowok="t"/>
              </v:rect>
            </w:pict>
          </mc:Fallback>
        </mc:AlternateContent>
      </w:r>
    </w:p>
    <w:p w14:paraId="72850430" w14:textId="77777777" w:rsidR="00255217" w:rsidRDefault="00472634" w:rsidP="00255217">
      <w:pPr>
        <w:jc w:val="both"/>
        <w:rPr>
          <w:rFonts w:asciiTheme="majorHAnsi" w:hAnsiTheme="majorHAnsi" w:cstheme="majorHAnsi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FE45FC8" wp14:editId="191AC023">
                <wp:simplePos x="0" y="0"/>
                <wp:positionH relativeFrom="column">
                  <wp:posOffset>2155190</wp:posOffset>
                </wp:positionH>
                <wp:positionV relativeFrom="paragraph">
                  <wp:posOffset>72390</wp:posOffset>
                </wp:positionV>
                <wp:extent cx="698500" cy="0"/>
                <wp:effectExtent l="0" t="12700" r="0" b="25400"/>
                <wp:wrapNone/>
                <wp:docPr id="11" name="Priama spojnica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698500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32C86D" id="Priama spojnica 11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9.7pt,5.7pt" to="224.7pt,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" strokecolor="red" strokeweight="2pt">
                <v:shadow on="t" color="black" opacity="24903f" origin=",.5" offset="0,.55556mm"/>
                <o:lock v:ext="edit" shapetype="f"/>
              </v:line>
            </w:pict>
          </mc:Fallback>
        </mc:AlternateContent>
      </w:r>
      <w:r w:rsidR="00255217">
        <w:rPr>
          <w:rFonts w:asciiTheme="majorHAnsi" w:hAnsiTheme="majorHAnsi" w:cstheme="majorHAnsi"/>
          <w:sz w:val="22"/>
          <w:szCs w:val="22"/>
        </w:rPr>
        <w:t xml:space="preserve">              Historická časť Detvy                                            rozhranie starej historickej Detvy a novovybudovaného sídliska</w:t>
      </w:r>
    </w:p>
    <w:p w14:paraId="73FE978D" w14:textId="77777777" w:rsidR="00255217" w:rsidRDefault="00255217" w:rsidP="00255217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0908EEA4" w14:textId="77777777" w:rsidR="00255217" w:rsidRDefault="00472634" w:rsidP="00255217">
      <w:pPr>
        <w:jc w:val="both"/>
        <w:rPr>
          <w:rFonts w:asciiTheme="majorHAnsi" w:hAnsiTheme="majorHAnsi" w:cstheme="majorHAnsi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C02EA82" wp14:editId="3249B1C8">
                <wp:simplePos x="0" y="0"/>
                <wp:positionH relativeFrom="column">
                  <wp:posOffset>-56515</wp:posOffset>
                </wp:positionH>
                <wp:positionV relativeFrom="paragraph">
                  <wp:posOffset>101600</wp:posOffset>
                </wp:positionV>
                <wp:extent cx="378460" cy="19685"/>
                <wp:effectExtent l="12700" t="12700" r="2540" b="5715"/>
                <wp:wrapNone/>
                <wp:docPr id="10" name="Priama spojnic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78460" cy="1968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C943C2" id="Priama spojnica 10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45pt,8pt" to="25.35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" strokecolor="red" strokeweight="1.5pt"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2310F6F" wp14:editId="5036042F">
                <wp:simplePos x="0" y="0"/>
                <wp:positionH relativeFrom="column">
                  <wp:posOffset>-54610</wp:posOffset>
                </wp:positionH>
                <wp:positionV relativeFrom="paragraph">
                  <wp:posOffset>53975</wp:posOffset>
                </wp:positionV>
                <wp:extent cx="378460" cy="19685"/>
                <wp:effectExtent l="12700" t="12700" r="2540" b="5715"/>
                <wp:wrapNone/>
                <wp:docPr id="9" name="Priama spojnica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78460" cy="19685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C71879" id="Priama spojnica 9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3pt,4.25pt" to="25.5pt,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" strokecolor="red" strokeweight="1.5pt">
                <o:lock v:ext="edit" shapetype="f"/>
              </v:line>
            </w:pict>
          </mc:Fallback>
        </mc:AlternateContent>
      </w:r>
      <w:r w:rsidR="00255217">
        <w:rPr>
          <w:rFonts w:asciiTheme="majorHAnsi" w:hAnsiTheme="majorHAnsi" w:cstheme="majorHAnsi"/>
          <w:sz w:val="22"/>
          <w:szCs w:val="22"/>
        </w:rPr>
        <w:t xml:space="preserve">              Rýchlostná cesta R2</w:t>
      </w:r>
    </w:p>
    <w:p w14:paraId="36B7CB24" w14:textId="77777777" w:rsidR="00255217" w:rsidRDefault="00255217" w:rsidP="00255217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43F8FB72" w14:textId="77777777" w:rsidR="00255217" w:rsidRDefault="00255217" w:rsidP="00255217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41D31650" w14:textId="77777777" w:rsidR="00255217" w:rsidRPr="00255217" w:rsidRDefault="00255217" w:rsidP="00255217"/>
    <w:p w14:paraId="5A0BC2FE" w14:textId="77777777" w:rsidR="00A1266D" w:rsidRDefault="00A1266D">
      <w:pPr>
        <w:pStyle w:val="Nadpis1"/>
      </w:pPr>
      <w:bookmarkStart w:id="7" w:name="_xl05sam5nmgq" w:colFirst="0" w:colLast="0"/>
      <w:bookmarkStart w:id="8" w:name="_wbv25pvo781" w:colFirst="0" w:colLast="0"/>
      <w:bookmarkEnd w:id="7"/>
      <w:bookmarkEnd w:id="8"/>
    </w:p>
    <w:p w14:paraId="10447280" w14:textId="77777777" w:rsidR="009A0A9A" w:rsidRDefault="00DB3048" w:rsidP="00C50909">
      <w:pPr>
        <w:pStyle w:val="Nadpis1"/>
        <w:rPr>
          <w:caps/>
          <w:color w:val="0070C0"/>
        </w:rPr>
      </w:pPr>
      <w:bookmarkStart w:id="9" w:name="_Toc113353874"/>
      <w:r w:rsidRPr="008847DD">
        <w:rPr>
          <w:color w:val="0070C0"/>
        </w:rPr>
        <w:t xml:space="preserve">3. </w:t>
      </w:r>
      <w:r w:rsidR="00A1266D" w:rsidRPr="008847DD">
        <w:rPr>
          <w:caps/>
          <w:color w:val="0070C0"/>
        </w:rPr>
        <w:t>Riešené územie</w:t>
      </w:r>
      <w:bookmarkStart w:id="10" w:name="_9iy7cumw8os" w:colFirst="0" w:colLast="0"/>
      <w:bookmarkEnd w:id="9"/>
      <w:bookmarkEnd w:id="10"/>
    </w:p>
    <w:p w14:paraId="2CE96561" w14:textId="77777777" w:rsidR="005C4538" w:rsidRPr="005C4538" w:rsidRDefault="005C4538" w:rsidP="005C4538"/>
    <w:p w14:paraId="10E2FBA7" w14:textId="77777777" w:rsidR="005C4538" w:rsidRPr="005C4538" w:rsidRDefault="005C4538" w:rsidP="005C4538">
      <w:r>
        <w:rPr>
          <w:noProof/>
        </w:rPr>
        <w:drawing>
          <wp:inline distT="0" distB="0" distL="0" distR="0" wp14:anchorId="66C8D744" wp14:editId="41F74516">
            <wp:extent cx="6478270" cy="4580890"/>
            <wp:effectExtent l="0" t="0" r="0" b="0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270" cy="458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CFF18" w14:textId="77777777" w:rsidR="009A0A9A" w:rsidRDefault="009A0A9A">
      <w:pPr>
        <w:jc w:val="both"/>
        <w:rPr>
          <w:sz w:val="24"/>
          <w:szCs w:val="24"/>
        </w:rPr>
      </w:pPr>
    </w:p>
    <w:p w14:paraId="2F333C39" w14:textId="77777777" w:rsidR="00C50909" w:rsidRDefault="00C50909">
      <w:pPr>
        <w:jc w:val="both"/>
        <w:rPr>
          <w:sz w:val="24"/>
          <w:szCs w:val="24"/>
        </w:rPr>
      </w:pPr>
    </w:p>
    <w:p w14:paraId="5B9A1DF6" w14:textId="77777777" w:rsidR="00C50909" w:rsidRPr="006E667A" w:rsidRDefault="005C4538">
      <w:pPr>
        <w:jc w:val="both"/>
        <w:rPr>
          <w:b/>
          <w:bCs/>
          <w:sz w:val="24"/>
          <w:szCs w:val="24"/>
        </w:rPr>
      </w:pPr>
      <w:r w:rsidRPr="006E667A">
        <w:rPr>
          <w:b/>
          <w:bCs/>
          <w:sz w:val="24"/>
          <w:szCs w:val="24"/>
        </w:rPr>
        <w:t>Riešené územie</w:t>
      </w:r>
      <w:r w:rsidR="006E667A">
        <w:rPr>
          <w:b/>
          <w:bCs/>
          <w:sz w:val="24"/>
          <w:szCs w:val="24"/>
        </w:rPr>
        <w:t>:</w:t>
      </w:r>
    </w:p>
    <w:p w14:paraId="427C5C9B" w14:textId="7BF4E829" w:rsidR="005C4538" w:rsidRDefault="00E86BD7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Parcela </w:t>
      </w:r>
      <w:r w:rsidRPr="00442970">
        <w:rPr>
          <w:sz w:val="24"/>
          <w:szCs w:val="24"/>
        </w:rPr>
        <w:t>KN</w:t>
      </w:r>
      <w:r w:rsidR="008847DD">
        <w:rPr>
          <w:sz w:val="24"/>
          <w:szCs w:val="24"/>
        </w:rPr>
        <w:t>-</w:t>
      </w:r>
      <w:r w:rsidRPr="00442970">
        <w:rPr>
          <w:sz w:val="24"/>
          <w:szCs w:val="24"/>
        </w:rPr>
        <w:t xml:space="preserve">C č. 1111 k. ú. Detva, </w:t>
      </w:r>
      <w:r w:rsidR="007E13BD" w:rsidRPr="007E13BD">
        <w:rPr>
          <w:sz w:val="24"/>
          <w:szCs w:val="24"/>
        </w:rPr>
        <w:t xml:space="preserve">je vo vlastníctve mesta </w:t>
      </w:r>
      <w:r>
        <w:rPr>
          <w:sz w:val="24"/>
          <w:szCs w:val="24"/>
        </w:rPr>
        <w:t>Detva</w:t>
      </w:r>
      <w:r w:rsidR="00EB65BC">
        <w:rPr>
          <w:sz w:val="24"/>
          <w:szCs w:val="24"/>
        </w:rPr>
        <w:t>, uznesením č.38/2/2022 zo dňa 15.12.2022MsZ v Detve schválilo uzatvorenie zmluvy o budúcej zmluve o zriadení vecného bremena v prospech B</w:t>
      </w:r>
      <w:r w:rsidR="00766319">
        <w:rPr>
          <w:sz w:val="24"/>
          <w:szCs w:val="24"/>
        </w:rPr>
        <w:t>B</w:t>
      </w:r>
      <w:r w:rsidR="00EB65BC">
        <w:rPr>
          <w:sz w:val="24"/>
          <w:szCs w:val="24"/>
        </w:rPr>
        <w:t>SK (viď. Prílohu č.6)</w:t>
      </w:r>
      <w:r w:rsidR="007E13BD" w:rsidRPr="007E13BD">
        <w:rPr>
          <w:sz w:val="24"/>
          <w:szCs w:val="24"/>
        </w:rPr>
        <w:t xml:space="preserve">. </w:t>
      </w:r>
      <w:r w:rsidR="005C4538" w:rsidRPr="005C4538">
        <w:rPr>
          <w:sz w:val="24"/>
          <w:szCs w:val="24"/>
        </w:rPr>
        <w:t xml:space="preserve">Riešenie tohto územia je predmetom nadväzujúcej zákazky. </w:t>
      </w:r>
    </w:p>
    <w:p w14:paraId="37F971E9" w14:textId="77777777" w:rsidR="005C4538" w:rsidRDefault="005C4538">
      <w:pPr>
        <w:jc w:val="both"/>
        <w:rPr>
          <w:sz w:val="24"/>
          <w:szCs w:val="24"/>
        </w:rPr>
      </w:pPr>
    </w:p>
    <w:p w14:paraId="7793DC0C" w14:textId="77777777" w:rsidR="005C4538" w:rsidRPr="006E667A" w:rsidRDefault="005C4538">
      <w:pPr>
        <w:jc w:val="both"/>
        <w:rPr>
          <w:b/>
          <w:bCs/>
          <w:sz w:val="24"/>
          <w:szCs w:val="24"/>
        </w:rPr>
      </w:pPr>
      <w:r w:rsidRPr="006E667A">
        <w:rPr>
          <w:b/>
          <w:bCs/>
          <w:sz w:val="24"/>
          <w:szCs w:val="24"/>
        </w:rPr>
        <w:t xml:space="preserve">Dotknuté územie: </w:t>
      </w:r>
    </w:p>
    <w:p w14:paraId="7E6DA17B" w14:textId="77777777" w:rsidR="005C4538" w:rsidRPr="007E13BD" w:rsidRDefault="005C4538">
      <w:pPr>
        <w:jc w:val="both"/>
        <w:rPr>
          <w:sz w:val="24"/>
          <w:szCs w:val="24"/>
        </w:rPr>
      </w:pPr>
      <w:r w:rsidRPr="005C4538">
        <w:rPr>
          <w:sz w:val="24"/>
          <w:szCs w:val="24"/>
        </w:rPr>
        <w:t>Nie je predmetom budúcej zákazky</w:t>
      </w:r>
      <w:r w:rsidR="006E667A">
        <w:rPr>
          <w:sz w:val="24"/>
          <w:szCs w:val="24"/>
        </w:rPr>
        <w:t xml:space="preserve">, v jeho kontexte je ale potrebné navrhovať riešené územie. </w:t>
      </w:r>
    </w:p>
    <w:p w14:paraId="4ED8E5E4" w14:textId="77777777" w:rsidR="00A1266D" w:rsidRPr="007E13BD" w:rsidRDefault="00A1266D">
      <w:pPr>
        <w:jc w:val="both"/>
        <w:rPr>
          <w:sz w:val="24"/>
          <w:szCs w:val="24"/>
        </w:rPr>
      </w:pPr>
    </w:p>
    <w:p w14:paraId="71F83F8E" w14:textId="77777777" w:rsidR="00A1266D" w:rsidRDefault="00A1266D">
      <w:pPr>
        <w:jc w:val="both"/>
      </w:pPr>
    </w:p>
    <w:p w14:paraId="5BAB21B8" w14:textId="77777777" w:rsidR="00A1266D" w:rsidRDefault="00A1266D">
      <w:pPr>
        <w:jc w:val="both"/>
      </w:pPr>
    </w:p>
    <w:p w14:paraId="4F3988DA" w14:textId="77777777" w:rsidR="00A1266D" w:rsidRDefault="00A1266D">
      <w:pPr>
        <w:jc w:val="both"/>
      </w:pPr>
    </w:p>
    <w:p w14:paraId="6D43FA72" w14:textId="77777777" w:rsidR="005C4538" w:rsidRDefault="005C4538">
      <w:pPr>
        <w:jc w:val="both"/>
      </w:pPr>
    </w:p>
    <w:p w14:paraId="63EBCCCA" w14:textId="77777777" w:rsidR="005C4538" w:rsidRDefault="005C4538">
      <w:pPr>
        <w:jc w:val="both"/>
      </w:pPr>
    </w:p>
    <w:p w14:paraId="681C5871" w14:textId="77777777" w:rsidR="005C4538" w:rsidRDefault="005C4538">
      <w:pPr>
        <w:jc w:val="both"/>
      </w:pPr>
    </w:p>
    <w:p w14:paraId="2279D8F2" w14:textId="77777777" w:rsidR="00A1266D" w:rsidRDefault="00A1266D">
      <w:pPr>
        <w:jc w:val="both"/>
      </w:pPr>
    </w:p>
    <w:p w14:paraId="378472FD" w14:textId="77777777" w:rsidR="00A1266D" w:rsidRDefault="00A1266D">
      <w:pPr>
        <w:jc w:val="both"/>
      </w:pPr>
    </w:p>
    <w:p w14:paraId="6F3C1ACA" w14:textId="77777777" w:rsidR="006E667A" w:rsidRDefault="006E667A">
      <w:pPr>
        <w:jc w:val="both"/>
      </w:pPr>
    </w:p>
    <w:p w14:paraId="6FDCB124" w14:textId="77777777" w:rsidR="006E667A" w:rsidRDefault="006E667A">
      <w:pPr>
        <w:jc w:val="both"/>
      </w:pPr>
    </w:p>
    <w:p w14:paraId="0084925D" w14:textId="77777777" w:rsidR="006018FB" w:rsidRDefault="006018FB">
      <w:pPr>
        <w:jc w:val="both"/>
      </w:pPr>
    </w:p>
    <w:p w14:paraId="78EFBCFE" w14:textId="77777777" w:rsidR="006018FB" w:rsidRPr="008847DD" w:rsidRDefault="00DB3048">
      <w:pPr>
        <w:pStyle w:val="Nadpis1"/>
        <w:jc w:val="both"/>
        <w:rPr>
          <w:color w:val="0070C0"/>
        </w:rPr>
      </w:pPr>
      <w:bookmarkStart w:id="11" w:name="_Toc113353875"/>
      <w:r w:rsidRPr="008847DD">
        <w:rPr>
          <w:color w:val="0070C0"/>
        </w:rPr>
        <w:t xml:space="preserve">4. </w:t>
      </w:r>
      <w:r w:rsidR="00A1266D" w:rsidRPr="008847DD">
        <w:rPr>
          <w:caps/>
          <w:color w:val="0070C0"/>
        </w:rPr>
        <w:t>Požiadavky z územného plánu</w:t>
      </w:r>
      <w:bookmarkEnd w:id="11"/>
    </w:p>
    <w:p w14:paraId="203259DB" w14:textId="77777777" w:rsidR="00A1266D" w:rsidRDefault="00A1266D" w:rsidP="6E73297C"/>
    <w:p w14:paraId="46ADF60F" w14:textId="7B6ECA36" w:rsidR="00B65426" w:rsidRDefault="2CEF37AE" w:rsidP="00B65426">
      <w:pPr>
        <w:pStyle w:val="Nadpis1"/>
        <w:jc w:val="both"/>
        <w:rPr>
          <w:b w:val="0"/>
          <w:sz w:val="24"/>
          <w:szCs w:val="24"/>
        </w:rPr>
      </w:pPr>
      <w:r w:rsidRPr="00B65426">
        <w:rPr>
          <w:rFonts w:asciiTheme="majorHAnsi" w:hAnsiTheme="majorHAnsi" w:cstheme="majorHAnsi"/>
          <w:b w:val="0"/>
          <w:bCs/>
          <w:sz w:val="24"/>
          <w:szCs w:val="24"/>
        </w:rPr>
        <w:t xml:space="preserve">Územný plán </w:t>
      </w:r>
      <w:r w:rsidR="00796369" w:rsidRPr="00B65426">
        <w:rPr>
          <w:rFonts w:asciiTheme="majorHAnsi" w:hAnsiTheme="majorHAnsi" w:cstheme="majorHAnsi"/>
          <w:b w:val="0"/>
          <w:bCs/>
          <w:sz w:val="24"/>
          <w:szCs w:val="24"/>
        </w:rPr>
        <w:t xml:space="preserve">mesta Detva, schválený uznesením Mestského zastupiteľstva č. 3/2006 zo dňa 14.09.2006 v znení jeho Zmien a doplnkov č. 4 stanovuje využitie </w:t>
      </w:r>
      <w:r w:rsidRPr="00B65426">
        <w:rPr>
          <w:rFonts w:asciiTheme="majorHAnsi" w:hAnsiTheme="majorHAnsi" w:cstheme="majorHAnsi"/>
          <w:b w:val="0"/>
          <w:bCs/>
          <w:sz w:val="24"/>
          <w:szCs w:val="24"/>
        </w:rPr>
        <w:t>pozem</w:t>
      </w:r>
      <w:r w:rsidR="005A66EE">
        <w:rPr>
          <w:rFonts w:asciiTheme="majorHAnsi" w:hAnsiTheme="majorHAnsi" w:cstheme="majorHAnsi"/>
          <w:b w:val="0"/>
          <w:bCs/>
          <w:sz w:val="24"/>
          <w:szCs w:val="24"/>
        </w:rPr>
        <w:t>o</w:t>
      </w:r>
      <w:r w:rsidRPr="00B65426">
        <w:rPr>
          <w:rFonts w:asciiTheme="majorHAnsi" w:hAnsiTheme="majorHAnsi" w:cstheme="majorHAnsi"/>
          <w:b w:val="0"/>
          <w:bCs/>
          <w:sz w:val="24"/>
          <w:szCs w:val="24"/>
        </w:rPr>
        <w:t xml:space="preserve">k </w:t>
      </w:r>
      <w:r w:rsidR="008847DD" w:rsidRPr="00B65426">
        <w:rPr>
          <w:rFonts w:asciiTheme="majorHAnsi" w:hAnsiTheme="majorHAnsi" w:cstheme="majorHAnsi"/>
          <w:b w:val="0"/>
          <w:bCs/>
          <w:sz w:val="24"/>
          <w:szCs w:val="24"/>
        </w:rPr>
        <w:t xml:space="preserve">pre </w:t>
      </w:r>
      <w:r w:rsidRPr="00B65426">
        <w:rPr>
          <w:rFonts w:asciiTheme="majorHAnsi" w:hAnsiTheme="majorHAnsi" w:cstheme="majorHAnsi"/>
          <w:b w:val="0"/>
          <w:bCs/>
          <w:sz w:val="24"/>
          <w:szCs w:val="24"/>
        </w:rPr>
        <w:t>občiansk</w:t>
      </w:r>
      <w:r w:rsidR="00796369" w:rsidRPr="00B65426">
        <w:rPr>
          <w:rFonts w:asciiTheme="majorHAnsi" w:hAnsiTheme="majorHAnsi" w:cstheme="majorHAnsi"/>
          <w:b w:val="0"/>
          <w:bCs/>
          <w:sz w:val="24"/>
          <w:szCs w:val="24"/>
        </w:rPr>
        <w:t>u</w:t>
      </w:r>
      <w:r w:rsidRPr="00B65426">
        <w:rPr>
          <w:rFonts w:asciiTheme="majorHAnsi" w:hAnsiTheme="majorHAnsi" w:cstheme="majorHAnsi"/>
          <w:b w:val="0"/>
          <w:bCs/>
          <w:sz w:val="24"/>
          <w:szCs w:val="24"/>
        </w:rPr>
        <w:t xml:space="preserve"> vybavenos</w:t>
      </w:r>
      <w:r w:rsidR="00796369" w:rsidRPr="00B65426">
        <w:rPr>
          <w:rFonts w:asciiTheme="majorHAnsi" w:hAnsiTheme="majorHAnsi" w:cstheme="majorHAnsi"/>
          <w:b w:val="0"/>
          <w:bCs/>
          <w:sz w:val="24"/>
          <w:szCs w:val="24"/>
        </w:rPr>
        <w:t>ť vyššieho (celomestského) charakteru s prípustnými funkciami: obchod, služby, zdravotníctvo, výchova, pohostinstvo, bývanie. Za neprípustné funkcie určil výrobu</w:t>
      </w:r>
      <w:r w:rsidRPr="00B65426">
        <w:rPr>
          <w:rFonts w:asciiTheme="majorHAnsi" w:hAnsiTheme="majorHAnsi" w:cstheme="majorHAnsi"/>
          <w:b w:val="0"/>
          <w:bCs/>
          <w:sz w:val="24"/>
          <w:szCs w:val="24"/>
        </w:rPr>
        <w:t>.</w:t>
      </w:r>
      <w:r w:rsidR="00796369" w:rsidRPr="00B65426">
        <w:rPr>
          <w:rFonts w:asciiTheme="majorHAnsi" w:hAnsiTheme="majorHAnsi" w:cstheme="majorHAnsi"/>
          <w:b w:val="0"/>
          <w:bCs/>
          <w:sz w:val="24"/>
          <w:szCs w:val="24"/>
        </w:rPr>
        <w:t xml:space="preserve"> Priestorový limit je určený 2 nadzemné podlažia plus podkrovie. Ďalšie podmienky vyplývajúce z územnoplánovacej dokumentácie mesta</w:t>
      </w:r>
      <w:r w:rsidR="004866A3">
        <w:rPr>
          <w:rFonts w:asciiTheme="majorHAnsi" w:hAnsiTheme="majorHAnsi" w:cstheme="majorHAnsi"/>
          <w:b w:val="0"/>
          <w:bCs/>
          <w:sz w:val="24"/>
          <w:szCs w:val="24"/>
        </w:rPr>
        <w:t xml:space="preserve"> </w:t>
      </w:r>
      <w:r w:rsidR="00B65426" w:rsidRPr="6E73297C">
        <w:rPr>
          <w:b w:val="0"/>
          <w:sz w:val="24"/>
          <w:szCs w:val="24"/>
        </w:rPr>
        <w:t xml:space="preserve">sú k dispozícii ako príloha č. </w:t>
      </w:r>
      <w:r w:rsidR="00EB65BC">
        <w:rPr>
          <w:b w:val="0"/>
          <w:sz w:val="24"/>
          <w:szCs w:val="24"/>
        </w:rPr>
        <w:t>5</w:t>
      </w:r>
      <w:r w:rsidR="004866A3">
        <w:rPr>
          <w:b w:val="0"/>
          <w:sz w:val="24"/>
          <w:szCs w:val="24"/>
        </w:rPr>
        <w:t xml:space="preserve"> </w:t>
      </w:r>
      <w:r w:rsidR="00B65426" w:rsidRPr="6E73297C">
        <w:rPr>
          <w:b w:val="0"/>
          <w:sz w:val="24"/>
          <w:szCs w:val="24"/>
        </w:rPr>
        <w:t>súťažných pomôcok.</w:t>
      </w:r>
    </w:p>
    <w:p w14:paraId="1AC56C93" w14:textId="77777777" w:rsidR="00A1266D" w:rsidRPr="008847DD" w:rsidRDefault="00A1266D" w:rsidP="6E73297C">
      <w:pPr>
        <w:rPr>
          <w:rFonts w:asciiTheme="majorHAnsi" w:hAnsiTheme="majorHAnsi" w:cstheme="majorHAnsi"/>
          <w:sz w:val="24"/>
          <w:szCs w:val="24"/>
        </w:rPr>
      </w:pPr>
    </w:p>
    <w:p w14:paraId="22E3160D" w14:textId="77777777" w:rsidR="00A1266D" w:rsidRPr="008847DD" w:rsidRDefault="00A1266D" w:rsidP="6E73297C">
      <w:pPr>
        <w:rPr>
          <w:rFonts w:asciiTheme="majorHAnsi" w:hAnsiTheme="majorHAnsi" w:cstheme="majorHAnsi"/>
          <w:sz w:val="24"/>
          <w:szCs w:val="24"/>
        </w:rPr>
      </w:pPr>
    </w:p>
    <w:p w14:paraId="7CD1B19B" w14:textId="77777777" w:rsidR="00A1266D" w:rsidRPr="008847DD" w:rsidRDefault="4B0E815D" w:rsidP="6E73297C">
      <w:pPr>
        <w:rPr>
          <w:rFonts w:asciiTheme="majorHAnsi" w:hAnsiTheme="majorHAnsi" w:cstheme="majorHAnsi"/>
          <w:b/>
          <w:bCs/>
          <w:caps/>
          <w:sz w:val="24"/>
          <w:szCs w:val="24"/>
        </w:rPr>
      </w:pPr>
      <w:r w:rsidRPr="008847DD">
        <w:rPr>
          <w:rFonts w:asciiTheme="majorHAnsi" w:hAnsiTheme="majorHAnsi" w:cstheme="majorHAnsi"/>
          <w:b/>
          <w:bCs/>
          <w:caps/>
          <w:sz w:val="24"/>
          <w:szCs w:val="24"/>
        </w:rPr>
        <w:t>Komplexný výkres</w:t>
      </w:r>
      <w:r w:rsidR="001150BB">
        <w:rPr>
          <w:rFonts w:asciiTheme="majorHAnsi" w:hAnsiTheme="majorHAnsi" w:cstheme="majorHAnsi"/>
          <w:b/>
          <w:bCs/>
          <w:caps/>
          <w:sz w:val="24"/>
          <w:szCs w:val="24"/>
        </w:rPr>
        <w:t xml:space="preserve"> PRIESTOROVÉHO USPORIADANIA A FUNKČNÉHO VYUŽÍVANIA ÚZEMIA</w:t>
      </w:r>
    </w:p>
    <w:p w14:paraId="1397930E" w14:textId="77777777" w:rsidR="00A1266D" w:rsidRDefault="00A1266D" w:rsidP="6E73297C"/>
    <w:p w14:paraId="38F12A6C" w14:textId="77777777" w:rsidR="00A1266D" w:rsidRDefault="00472634" w:rsidP="6E73297C"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2413602" wp14:editId="434B5BF3">
                <wp:simplePos x="0" y="0"/>
                <wp:positionH relativeFrom="column">
                  <wp:posOffset>2575560</wp:posOffset>
                </wp:positionH>
                <wp:positionV relativeFrom="paragraph">
                  <wp:posOffset>976630</wp:posOffset>
                </wp:positionV>
                <wp:extent cx="621665" cy="629285"/>
                <wp:effectExtent l="63500" t="38100" r="38735" b="81915"/>
                <wp:wrapNone/>
                <wp:docPr id="8" name="Ovál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1665" cy="629285"/>
                        </a:xfrm>
                        <a:prstGeom prst="ellipse">
                          <a:avLst/>
                        </a:prstGeom>
                        <a:noFill/>
                        <a:ln w="38100" cap="flat" cmpd="sng" algn="ctr">
                          <a:solidFill>
                            <a:srgbClr val="FFFF00"/>
                          </a:solidFill>
                          <a:prstDash val="dash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BB7154A" id="Ovál 8" o:spid="_x0000_s1026" style="position:absolute;margin-left:202.8pt;margin-top:76.9pt;width:48.95pt;height:49.5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" filled="f" strokecolor="yellow" strokeweight="3pt">
                <v:stroke dashstyle="dash"/>
                <v:shadow on="t" color="black" opacity="22937f" origin=",.5" offset="0,.63889mm"/>
                <v:path arrowok="t"/>
              </v:oval>
            </w:pict>
          </mc:Fallback>
        </mc:AlternateContent>
      </w:r>
      <w:r w:rsidR="076E04C9">
        <w:rPr>
          <w:noProof/>
        </w:rPr>
        <w:drawing>
          <wp:inline distT="0" distB="0" distL="0" distR="0" wp14:anchorId="176674AF" wp14:editId="50971086">
            <wp:extent cx="6343650" cy="3422928"/>
            <wp:effectExtent l="0" t="0" r="0" b="0"/>
            <wp:docPr id="1539612128" name="Picture 1539612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3422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53CC4" w14:textId="77777777" w:rsidR="00A1266D" w:rsidRDefault="00A1266D" w:rsidP="6E73297C"/>
    <w:p w14:paraId="5928E246" w14:textId="77777777" w:rsidR="00A1266D" w:rsidRDefault="3F69712F" w:rsidP="6E73297C">
      <w:r>
        <w:rPr>
          <w:noProof/>
        </w:rPr>
        <w:lastRenderedPageBreak/>
        <w:drawing>
          <wp:inline distT="0" distB="0" distL="0" distR="0" wp14:anchorId="4E61D24D" wp14:editId="19CDA3D9">
            <wp:extent cx="6455093" cy="7172325"/>
            <wp:effectExtent l="0" t="0" r="3175" b="0"/>
            <wp:docPr id="599176887" name="Picture 599176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0857" cy="717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D84AE" w14:textId="77777777" w:rsidR="00A1266D" w:rsidRDefault="00A1266D" w:rsidP="6E73297C"/>
    <w:p w14:paraId="3A57B43E" w14:textId="77777777" w:rsidR="004468B6" w:rsidRDefault="004468B6" w:rsidP="6E73297C">
      <w:pPr>
        <w:pStyle w:val="Nadpis1"/>
        <w:jc w:val="both"/>
        <w:rPr>
          <w:bCs/>
          <w:sz w:val="20"/>
          <w:szCs w:val="20"/>
        </w:rPr>
      </w:pPr>
    </w:p>
    <w:p w14:paraId="51AA8EBB" w14:textId="77777777" w:rsidR="004468B6" w:rsidRDefault="004468B6" w:rsidP="6E73297C">
      <w:pPr>
        <w:pStyle w:val="Nadpis1"/>
        <w:jc w:val="both"/>
        <w:rPr>
          <w:bCs/>
          <w:sz w:val="20"/>
          <w:szCs w:val="20"/>
        </w:rPr>
      </w:pPr>
    </w:p>
    <w:p w14:paraId="17327E78" w14:textId="77777777" w:rsidR="004468B6" w:rsidRDefault="004468B6" w:rsidP="6E73297C">
      <w:pPr>
        <w:pStyle w:val="Nadpis1"/>
        <w:jc w:val="both"/>
        <w:rPr>
          <w:bCs/>
          <w:sz w:val="20"/>
          <w:szCs w:val="20"/>
        </w:rPr>
      </w:pPr>
    </w:p>
    <w:p w14:paraId="072A6F9B" w14:textId="77777777" w:rsidR="004468B6" w:rsidRDefault="004468B6" w:rsidP="6E73297C">
      <w:pPr>
        <w:pStyle w:val="Nadpis1"/>
        <w:jc w:val="both"/>
        <w:rPr>
          <w:bCs/>
          <w:sz w:val="20"/>
          <w:szCs w:val="20"/>
        </w:rPr>
      </w:pPr>
    </w:p>
    <w:p w14:paraId="02082EA8" w14:textId="78740BEF" w:rsidR="004468B6" w:rsidRDefault="004468B6" w:rsidP="6E73297C">
      <w:pPr>
        <w:pStyle w:val="Nadpis1"/>
        <w:jc w:val="both"/>
        <w:rPr>
          <w:bCs/>
          <w:sz w:val="20"/>
          <w:szCs w:val="20"/>
        </w:rPr>
      </w:pPr>
    </w:p>
    <w:p w14:paraId="16FAC10B" w14:textId="77777777" w:rsidR="00C3331A" w:rsidRPr="00C3331A" w:rsidRDefault="00C3331A" w:rsidP="00C3331A"/>
    <w:p w14:paraId="0EF28FFE" w14:textId="77777777" w:rsidR="004468B6" w:rsidRDefault="004468B6" w:rsidP="6E73297C">
      <w:pPr>
        <w:pStyle w:val="Nadpis1"/>
        <w:jc w:val="both"/>
        <w:rPr>
          <w:bCs/>
          <w:sz w:val="20"/>
          <w:szCs w:val="20"/>
        </w:rPr>
      </w:pPr>
    </w:p>
    <w:p w14:paraId="0A8AB628" w14:textId="77777777" w:rsidR="00A1266D" w:rsidRPr="00255217" w:rsidRDefault="001150BB" w:rsidP="6E73297C">
      <w:pPr>
        <w:pStyle w:val="Nadpis1"/>
        <w:jc w:val="both"/>
        <w:rPr>
          <w:bCs/>
          <w:caps/>
          <w:sz w:val="20"/>
          <w:szCs w:val="20"/>
        </w:rPr>
      </w:pPr>
      <w:r>
        <w:rPr>
          <w:bCs/>
          <w:caps/>
          <w:sz w:val="20"/>
          <w:szCs w:val="20"/>
        </w:rPr>
        <w:lastRenderedPageBreak/>
        <w:t xml:space="preserve">VÝKRES RIEŠENIA VEREJNÉHO </w:t>
      </w:r>
      <w:r w:rsidR="2FDC5F50" w:rsidRPr="00255217">
        <w:rPr>
          <w:bCs/>
          <w:caps/>
          <w:sz w:val="20"/>
          <w:szCs w:val="20"/>
        </w:rPr>
        <w:t>Doprav</w:t>
      </w:r>
      <w:r>
        <w:rPr>
          <w:bCs/>
          <w:caps/>
          <w:sz w:val="20"/>
          <w:szCs w:val="20"/>
        </w:rPr>
        <w:t>NÉHO VYBAVENIA</w:t>
      </w:r>
    </w:p>
    <w:p w14:paraId="067ACD77" w14:textId="77777777" w:rsidR="00A1266D" w:rsidRDefault="00A1266D" w:rsidP="6E73297C"/>
    <w:p w14:paraId="3028F2CC" w14:textId="77777777" w:rsidR="00A1266D" w:rsidRDefault="00A1266D" w:rsidP="6E73297C"/>
    <w:p w14:paraId="2DF7482A" w14:textId="77777777" w:rsidR="00A1266D" w:rsidRDefault="00472634" w:rsidP="5012D6F9"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8631E59" wp14:editId="3D134568">
                <wp:simplePos x="0" y="0"/>
                <wp:positionH relativeFrom="column">
                  <wp:posOffset>1297305</wp:posOffset>
                </wp:positionH>
                <wp:positionV relativeFrom="paragraph">
                  <wp:posOffset>2520950</wp:posOffset>
                </wp:positionV>
                <wp:extent cx="621665" cy="629285"/>
                <wp:effectExtent l="12700" t="12700" r="13335" b="43815"/>
                <wp:wrapNone/>
                <wp:docPr id="7" name="Ovál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1665" cy="62928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FF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>
                          <a:outerShdw dist="23000" dir="5400000" rotWithShape="0">
                            <a:srgbClr val="000000">
                              <a:alpha val="34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E7824CA" id="Ovál 7" o:spid="_x0000_s1026" style="position:absolute;margin-left:102.15pt;margin-top:198.5pt;width:48.95pt;height:49.5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" filled="f" strokecolor="yellow" strokeweight="3pt">
                <v:stroke dashstyle="dash"/>
                <v:shadow on="t" color="black" opacity="22936f" origin=",.5" offset="0,.63889mm"/>
                <v:path arrowok="t"/>
              </v:oval>
            </w:pict>
          </mc:Fallback>
        </mc:AlternateContent>
      </w:r>
      <w:r w:rsidR="3CB8AE2F">
        <w:rPr>
          <w:noProof/>
        </w:rPr>
        <w:drawing>
          <wp:inline distT="0" distB="0" distL="0" distR="0" wp14:anchorId="52C675B2" wp14:editId="229E0CE6">
            <wp:extent cx="3669734" cy="3544292"/>
            <wp:effectExtent l="0" t="0" r="0" b="0"/>
            <wp:docPr id="336789776" name="Picture 336789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78977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27" r="16095"/>
                    <a:stretch>
                      <a:fillRect/>
                    </a:stretch>
                  </pic:blipFill>
                  <pic:spPr>
                    <a:xfrm>
                      <a:off x="0" y="0"/>
                      <a:ext cx="3669734" cy="3544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82D9F59">
        <w:rPr>
          <w:noProof/>
        </w:rPr>
        <w:drawing>
          <wp:inline distT="0" distB="0" distL="0" distR="0" wp14:anchorId="2461A83A" wp14:editId="517F7649">
            <wp:extent cx="2600325" cy="4572000"/>
            <wp:effectExtent l="0" t="0" r="0" b="0"/>
            <wp:docPr id="2099288885" name="Picture 1913964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3964445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834C0" w14:textId="77777777" w:rsidR="00A1266D" w:rsidRDefault="00A1266D" w:rsidP="6E73297C"/>
    <w:p w14:paraId="242C53C9" w14:textId="77777777" w:rsidR="00A1266D" w:rsidRDefault="00A1266D" w:rsidP="6E73297C">
      <w:pPr>
        <w:rPr>
          <w:b/>
          <w:bCs/>
        </w:rPr>
      </w:pPr>
    </w:p>
    <w:p w14:paraId="53971C0A" w14:textId="77777777" w:rsidR="004468B6" w:rsidRDefault="004468B6" w:rsidP="6E73297C">
      <w:pPr>
        <w:rPr>
          <w:b/>
          <w:bCs/>
        </w:rPr>
      </w:pPr>
    </w:p>
    <w:p w14:paraId="671B8A31" w14:textId="77777777" w:rsidR="004468B6" w:rsidRDefault="004468B6" w:rsidP="6E73297C">
      <w:pPr>
        <w:rPr>
          <w:b/>
          <w:bCs/>
        </w:rPr>
      </w:pPr>
    </w:p>
    <w:p w14:paraId="26915C7C" w14:textId="77777777" w:rsidR="004468B6" w:rsidRDefault="004468B6" w:rsidP="6E73297C">
      <w:pPr>
        <w:rPr>
          <w:b/>
          <w:bCs/>
        </w:rPr>
      </w:pPr>
    </w:p>
    <w:p w14:paraId="3195BCFE" w14:textId="77777777" w:rsidR="004468B6" w:rsidRDefault="004468B6" w:rsidP="6E73297C">
      <w:pPr>
        <w:rPr>
          <w:b/>
          <w:bCs/>
        </w:rPr>
      </w:pPr>
    </w:p>
    <w:p w14:paraId="58801BBD" w14:textId="77777777" w:rsidR="004468B6" w:rsidRDefault="004468B6" w:rsidP="6E73297C">
      <w:pPr>
        <w:rPr>
          <w:b/>
          <w:bCs/>
        </w:rPr>
      </w:pPr>
    </w:p>
    <w:p w14:paraId="45B4F5BB" w14:textId="77777777" w:rsidR="004468B6" w:rsidRDefault="004468B6" w:rsidP="6E73297C">
      <w:pPr>
        <w:rPr>
          <w:b/>
          <w:bCs/>
        </w:rPr>
      </w:pPr>
    </w:p>
    <w:p w14:paraId="4A43D921" w14:textId="77777777" w:rsidR="004468B6" w:rsidRDefault="004468B6" w:rsidP="6E73297C">
      <w:pPr>
        <w:rPr>
          <w:b/>
          <w:bCs/>
        </w:rPr>
      </w:pPr>
    </w:p>
    <w:p w14:paraId="27EDAACB" w14:textId="77777777" w:rsidR="004468B6" w:rsidRDefault="004468B6" w:rsidP="6E73297C">
      <w:pPr>
        <w:rPr>
          <w:b/>
          <w:bCs/>
        </w:rPr>
      </w:pPr>
    </w:p>
    <w:p w14:paraId="63BE057C" w14:textId="77777777" w:rsidR="004468B6" w:rsidRDefault="004468B6" w:rsidP="6E73297C">
      <w:pPr>
        <w:rPr>
          <w:b/>
          <w:bCs/>
        </w:rPr>
      </w:pPr>
    </w:p>
    <w:p w14:paraId="0BE55ACA" w14:textId="77777777" w:rsidR="004468B6" w:rsidRDefault="004468B6" w:rsidP="6E73297C">
      <w:pPr>
        <w:rPr>
          <w:b/>
          <w:bCs/>
        </w:rPr>
      </w:pPr>
    </w:p>
    <w:p w14:paraId="78D8AAB5" w14:textId="77777777" w:rsidR="004468B6" w:rsidRDefault="004468B6" w:rsidP="6E73297C">
      <w:pPr>
        <w:rPr>
          <w:b/>
          <w:bCs/>
        </w:rPr>
      </w:pPr>
    </w:p>
    <w:p w14:paraId="2B19CBDB" w14:textId="77777777" w:rsidR="004468B6" w:rsidRDefault="004468B6" w:rsidP="6E73297C">
      <w:pPr>
        <w:rPr>
          <w:b/>
          <w:bCs/>
        </w:rPr>
      </w:pPr>
    </w:p>
    <w:p w14:paraId="17AE4BD4" w14:textId="77777777" w:rsidR="004468B6" w:rsidRDefault="004468B6" w:rsidP="6E73297C">
      <w:pPr>
        <w:rPr>
          <w:b/>
          <w:bCs/>
        </w:rPr>
      </w:pPr>
    </w:p>
    <w:p w14:paraId="149FD17F" w14:textId="77777777" w:rsidR="004468B6" w:rsidRDefault="004468B6" w:rsidP="6E73297C">
      <w:pPr>
        <w:rPr>
          <w:b/>
          <w:bCs/>
        </w:rPr>
      </w:pPr>
    </w:p>
    <w:p w14:paraId="5234A192" w14:textId="77777777" w:rsidR="004468B6" w:rsidRDefault="004468B6" w:rsidP="6E73297C">
      <w:pPr>
        <w:rPr>
          <w:b/>
          <w:bCs/>
        </w:rPr>
      </w:pPr>
    </w:p>
    <w:p w14:paraId="48272CDD" w14:textId="77777777" w:rsidR="004468B6" w:rsidRDefault="004468B6" w:rsidP="6E73297C">
      <w:pPr>
        <w:rPr>
          <w:b/>
          <w:bCs/>
        </w:rPr>
      </w:pPr>
    </w:p>
    <w:p w14:paraId="21F0F76C" w14:textId="77777777" w:rsidR="004468B6" w:rsidRDefault="004468B6" w:rsidP="6E73297C">
      <w:pPr>
        <w:rPr>
          <w:b/>
          <w:bCs/>
        </w:rPr>
      </w:pPr>
    </w:p>
    <w:p w14:paraId="3450BB9C" w14:textId="0E6DF19B" w:rsidR="004468B6" w:rsidRDefault="004468B6" w:rsidP="6E73297C">
      <w:pPr>
        <w:rPr>
          <w:b/>
          <w:bCs/>
        </w:rPr>
      </w:pPr>
    </w:p>
    <w:p w14:paraId="2ADA7AB6" w14:textId="77777777" w:rsidR="00C3331A" w:rsidRDefault="00C3331A" w:rsidP="6E73297C">
      <w:pPr>
        <w:rPr>
          <w:b/>
          <w:bCs/>
        </w:rPr>
      </w:pPr>
    </w:p>
    <w:p w14:paraId="183A0D31" w14:textId="77777777" w:rsidR="004468B6" w:rsidRDefault="004468B6" w:rsidP="6E73297C">
      <w:pPr>
        <w:rPr>
          <w:b/>
          <w:bCs/>
        </w:rPr>
      </w:pPr>
    </w:p>
    <w:p w14:paraId="0618C927" w14:textId="77777777" w:rsidR="00A1266D" w:rsidRPr="00255217" w:rsidRDefault="001150BB" w:rsidP="6E73297C">
      <w:pPr>
        <w:rPr>
          <w:b/>
          <w:bCs/>
          <w:caps/>
        </w:rPr>
      </w:pPr>
      <w:r>
        <w:rPr>
          <w:b/>
          <w:bCs/>
          <w:caps/>
        </w:rPr>
        <w:lastRenderedPageBreak/>
        <w:t>ZÁSOBOVANIE VODOU A KANALIZÁCIA</w:t>
      </w:r>
    </w:p>
    <w:p w14:paraId="7FE9810E" w14:textId="77777777" w:rsidR="00A1266D" w:rsidRDefault="00A1266D" w:rsidP="6E73297C">
      <w:pPr>
        <w:rPr>
          <w:b/>
          <w:bCs/>
        </w:rPr>
      </w:pPr>
    </w:p>
    <w:p w14:paraId="3C08F683" w14:textId="77777777" w:rsidR="00A1266D" w:rsidRDefault="00A1266D" w:rsidP="6E73297C">
      <w:pPr>
        <w:rPr>
          <w:b/>
          <w:bCs/>
        </w:rPr>
      </w:pPr>
    </w:p>
    <w:p w14:paraId="3EE5E651" w14:textId="77777777" w:rsidR="00A1266D" w:rsidRDefault="00472634" w:rsidP="6E73297C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6C1EE64" wp14:editId="275A6F3D">
                <wp:simplePos x="0" y="0"/>
                <wp:positionH relativeFrom="column">
                  <wp:posOffset>1104265</wp:posOffset>
                </wp:positionH>
                <wp:positionV relativeFrom="paragraph">
                  <wp:posOffset>1339215</wp:posOffset>
                </wp:positionV>
                <wp:extent cx="621665" cy="629285"/>
                <wp:effectExtent l="12700" t="12700" r="13335" b="43815"/>
                <wp:wrapNone/>
                <wp:docPr id="5" name="Ovál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1665" cy="62928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FF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>
                          <a:outerShdw dist="23000" dir="5400000" rotWithShape="0">
                            <a:srgbClr val="000000">
                              <a:alpha val="34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D3D633C" id="Ovál 5" o:spid="_x0000_s1026" style="position:absolute;margin-left:86.95pt;margin-top:105.45pt;width:48.95pt;height:49.5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" filled="f" strokecolor="yellow" strokeweight="3pt">
                <v:stroke dashstyle="dash"/>
                <v:shadow on="t" color="black" opacity="22936f" origin=",.5" offset="0,.63889mm"/>
                <v:path arrowok="t"/>
              </v:oval>
            </w:pict>
          </mc:Fallback>
        </mc:AlternateContent>
      </w:r>
      <w:r w:rsidR="18DD9FC5">
        <w:rPr>
          <w:noProof/>
        </w:rPr>
        <w:drawing>
          <wp:inline distT="0" distB="0" distL="0" distR="0" wp14:anchorId="2E9C74B2" wp14:editId="43359EF7">
            <wp:extent cx="4038630" cy="3171825"/>
            <wp:effectExtent l="0" t="0" r="0" b="0"/>
            <wp:docPr id="1644700195" name="Picture 1644700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470019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75" r="2291"/>
                    <a:stretch>
                      <a:fillRect/>
                    </a:stretch>
                  </pic:blipFill>
                  <pic:spPr>
                    <a:xfrm>
                      <a:off x="0" y="0"/>
                      <a:ext cx="403863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A0E689B">
        <w:rPr>
          <w:noProof/>
        </w:rPr>
        <w:drawing>
          <wp:inline distT="0" distB="0" distL="0" distR="0" wp14:anchorId="7B203C73" wp14:editId="1EBBF600">
            <wp:extent cx="2279176" cy="3161864"/>
            <wp:effectExtent l="0" t="0" r="6985" b="635"/>
            <wp:docPr id="1666589242" name="Picture 1666589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6589242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9176" cy="3161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18C64" w14:textId="77777777" w:rsidR="00A1266D" w:rsidRDefault="00A1266D" w:rsidP="6E73297C">
      <w:pPr>
        <w:rPr>
          <w:b/>
          <w:bCs/>
        </w:rPr>
      </w:pPr>
    </w:p>
    <w:p w14:paraId="60339F6F" w14:textId="77777777" w:rsidR="00A1266D" w:rsidRDefault="00A1266D" w:rsidP="6E73297C">
      <w:pPr>
        <w:rPr>
          <w:b/>
          <w:bCs/>
        </w:rPr>
      </w:pPr>
    </w:p>
    <w:p w14:paraId="37784DA0" w14:textId="77777777" w:rsidR="00A1266D" w:rsidRDefault="00A1266D" w:rsidP="6E73297C">
      <w:pPr>
        <w:rPr>
          <w:b/>
          <w:bCs/>
        </w:rPr>
      </w:pPr>
    </w:p>
    <w:p w14:paraId="1D46C6F9" w14:textId="77777777" w:rsidR="00A1266D" w:rsidRPr="00255217" w:rsidRDefault="001150BB" w:rsidP="6E73297C">
      <w:pPr>
        <w:rPr>
          <w:b/>
          <w:bCs/>
          <w:caps/>
        </w:rPr>
      </w:pPr>
      <w:r>
        <w:rPr>
          <w:b/>
          <w:bCs/>
          <w:caps/>
        </w:rPr>
        <w:t>ZÁSOBOVANIE ELEKTRICKOU ENERGIOU</w:t>
      </w:r>
    </w:p>
    <w:p w14:paraId="3F4BFBC0" w14:textId="77777777" w:rsidR="00A1266D" w:rsidRDefault="00A1266D" w:rsidP="6E73297C">
      <w:pPr>
        <w:rPr>
          <w:b/>
          <w:bCs/>
        </w:rPr>
      </w:pPr>
    </w:p>
    <w:p w14:paraId="6105BE8D" w14:textId="77777777" w:rsidR="00A1266D" w:rsidRDefault="00A1266D" w:rsidP="6E73297C">
      <w:pPr>
        <w:rPr>
          <w:b/>
          <w:bCs/>
        </w:rPr>
      </w:pPr>
    </w:p>
    <w:p w14:paraId="346C2434" w14:textId="77777777" w:rsidR="00A1266D" w:rsidRDefault="00472634" w:rsidP="6E73297C"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53BD32C" wp14:editId="536A4370">
                <wp:simplePos x="0" y="0"/>
                <wp:positionH relativeFrom="column">
                  <wp:posOffset>1879600</wp:posOffset>
                </wp:positionH>
                <wp:positionV relativeFrom="paragraph">
                  <wp:posOffset>1628140</wp:posOffset>
                </wp:positionV>
                <wp:extent cx="621665" cy="629285"/>
                <wp:effectExtent l="63500" t="38100" r="38735" b="81915"/>
                <wp:wrapNone/>
                <wp:docPr id="3" name="Ovál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1665" cy="629285"/>
                        </a:xfrm>
                        <a:prstGeom prst="ellipse">
                          <a:avLst/>
                        </a:prstGeom>
                        <a:noFill/>
                        <a:ln w="38100" cap="flat" cmpd="sng" algn="ctr">
                          <a:solidFill>
                            <a:srgbClr val="FFFF00"/>
                          </a:solidFill>
                          <a:prstDash val="dash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5773E9F" id="Ovál 3" o:spid="_x0000_s1026" style="position:absolute;margin-left:148pt;margin-top:128.2pt;width:48.95pt;height:49.5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" filled="f" strokecolor="yellow" strokeweight="3pt">
                <v:stroke dashstyle="dash"/>
                <v:shadow on="t" color="black" opacity="22937f" origin=",.5" offset="0,.63889mm"/>
                <v:path arrowok="t"/>
              </v:oval>
            </w:pict>
          </mc:Fallback>
        </mc:AlternateContent>
      </w:r>
      <w:r w:rsidR="6C07750B">
        <w:rPr>
          <w:noProof/>
        </w:rPr>
        <w:drawing>
          <wp:inline distT="0" distB="0" distL="0" distR="0" wp14:anchorId="04B1B4BC" wp14:editId="306F3743">
            <wp:extent cx="3979610" cy="3566538"/>
            <wp:effectExtent l="0" t="0" r="0" b="0"/>
            <wp:docPr id="1171466279" name="Picture 1171466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1466279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055"/>
                    <a:stretch>
                      <a:fillRect/>
                    </a:stretch>
                  </pic:blipFill>
                  <pic:spPr>
                    <a:xfrm>
                      <a:off x="0" y="0"/>
                      <a:ext cx="3979610" cy="3566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AD85B5D">
        <w:rPr>
          <w:noProof/>
        </w:rPr>
        <w:drawing>
          <wp:inline distT="0" distB="0" distL="0" distR="0" wp14:anchorId="35A7CA33" wp14:editId="0104DD99">
            <wp:extent cx="2315213" cy="2281449"/>
            <wp:effectExtent l="0" t="0" r="0" b="0"/>
            <wp:docPr id="1641888770" name="Picture 1641888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1888770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5213" cy="2281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5B7D5" w14:textId="77777777" w:rsidR="00A1266D" w:rsidRDefault="00A1266D" w:rsidP="6E73297C">
      <w:pPr>
        <w:rPr>
          <w:b/>
          <w:bCs/>
        </w:rPr>
      </w:pPr>
    </w:p>
    <w:p w14:paraId="70BD6DC0" w14:textId="77777777" w:rsidR="00C3331A" w:rsidRDefault="00C3331A" w:rsidP="6E73297C">
      <w:pPr>
        <w:rPr>
          <w:b/>
          <w:bCs/>
          <w:caps/>
        </w:rPr>
      </w:pPr>
    </w:p>
    <w:p w14:paraId="5D5A3128" w14:textId="5A4A5576" w:rsidR="00A1266D" w:rsidRPr="00255217" w:rsidRDefault="001150BB" w:rsidP="6E73297C">
      <w:pPr>
        <w:rPr>
          <w:b/>
          <w:bCs/>
          <w:caps/>
        </w:rPr>
      </w:pPr>
      <w:r>
        <w:rPr>
          <w:b/>
          <w:bCs/>
          <w:caps/>
        </w:rPr>
        <w:lastRenderedPageBreak/>
        <w:t xml:space="preserve">ZÁSOBOVANIE </w:t>
      </w:r>
      <w:r w:rsidR="3ED7266B" w:rsidRPr="00255217">
        <w:rPr>
          <w:b/>
          <w:bCs/>
          <w:caps/>
        </w:rPr>
        <w:t>Plyn</w:t>
      </w:r>
      <w:r>
        <w:rPr>
          <w:b/>
          <w:bCs/>
          <w:caps/>
        </w:rPr>
        <w:t>OM</w:t>
      </w:r>
    </w:p>
    <w:p w14:paraId="681CB002" w14:textId="77777777" w:rsidR="00A1266D" w:rsidRDefault="00A1266D" w:rsidP="6E73297C"/>
    <w:p w14:paraId="2F992CD2" w14:textId="77777777" w:rsidR="00A1266D" w:rsidRDefault="00472634" w:rsidP="6E73297C"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829AE3A" wp14:editId="2EA9F615">
                <wp:simplePos x="0" y="0"/>
                <wp:positionH relativeFrom="column">
                  <wp:posOffset>1141095</wp:posOffset>
                </wp:positionH>
                <wp:positionV relativeFrom="paragraph">
                  <wp:posOffset>1559560</wp:posOffset>
                </wp:positionV>
                <wp:extent cx="621665" cy="629285"/>
                <wp:effectExtent l="63500" t="38100" r="38735" b="81915"/>
                <wp:wrapNone/>
                <wp:docPr id="2" name="Ovál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1665" cy="629285"/>
                        </a:xfrm>
                        <a:prstGeom prst="ellipse">
                          <a:avLst/>
                        </a:prstGeom>
                        <a:noFill/>
                        <a:ln w="38100" cap="flat" cmpd="sng" algn="ctr">
                          <a:solidFill>
                            <a:srgbClr val="FFFF00"/>
                          </a:solidFill>
                          <a:prstDash val="dash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3B86ABF" id="Ovál 2" o:spid="_x0000_s1026" style="position:absolute;margin-left:89.85pt;margin-top:122.8pt;width:48.95pt;height:49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" filled="f" strokecolor="yellow" strokeweight="3pt">
                <v:stroke dashstyle="dash"/>
                <v:shadow on="t" color="black" opacity="22937f" origin=",.5" offset="0,.63889mm"/>
                <v:path arrowok="t"/>
              </v:oval>
            </w:pict>
          </mc:Fallback>
        </mc:AlternateContent>
      </w:r>
      <w:r w:rsidR="2D27B787">
        <w:rPr>
          <w:noProof/>
        </w:rPr>
        <w:drawing>
          <wp:inline distT="0" distB="0" distL="0" distR="0" wp14:anchorId="06018170" wp14:editId="02CF68F1">
            <wp:extent cx="3943048" cy="3622675"/>
            <wp:effectExtent l="0" t="0" r="0" b="0"/>
            <wp:docPr id="1641404955" name="Picture 1641404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1404955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3048" cy="362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D27B787">
        <w:rPr>
          <w:noProof/>
        </w:rPr>
        <w:drawing>
          <wp:inline distT="0" distB="0" distL="0" distR="0" wp14:anchorId="69F986B4" wp14:editId="24B1A2D7">
            <wp:extent cx="2335232" cy="3087910"/>
            <wp:effectExtent l="0" t="0" r="0" b="0"/>
            <wp:docPr id="1791683739" name="Picture 1791683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1683739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5232" cy="308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943F1" w14:textId="77777777" w:rsidR="00A1266D" w:rsidRDefault="00A1266D" w:rsidP="6E73297C"/>
    <w:p w14:paraId="55902B3F" w14:textId="77777777" w:rsidR="00A1266D" w:rsidRDefault="00A1266D" w:rsidP="6E73297C"/>
    <w:p w14:paraId="16D800A8" w14:textId="77777777" w:rsidR="00A1266D" w:rsidRDefault="00A1266D" w:rsidP="6E73297C"/>
    <w:p w14:paraId="779DEEAA" w14:textId="77777777" w:rsidR="00A1266D" w:rsidRDefault="00A1266D" w:rsidP="6E73297C"/>
    <w:p w14:paraId="00D9F476" w14:textId="77777777" w:rsidR="00A1266D" w:rsidRDefault="00A1266D" w:rsidP="68112393"/>
    <w:p w14:paraId="4483FA5B" w14:textId="77777777" w:rsidR="00A1266D" w:rsidRDefault="00A1266D" w:rsidP="68112393"/>
    <w:p w14:paraId="16284456" w14:textId="77777777" w:rsidR="68112393" w:rsidRDefault="68112393" w:rsidP="68112393"/>
    <w:p w14:paraId="21D25CED" w14:textId="77777777" w:rsidR="68112393" w:rsidRDefault="68112393" w:rsidP="68112393"/>
    <w:p w14:paraId="1E43C717" w14:textId="77777777" w:rsidR="636806DC" w:rsidRDefault="636806DC" w:rsidP="68112393"/>
    <w:p w14:paraId="293992C7" w14:textId="77777777" w:rsidR="68112393" w:rsidRDefault="68112393" w:rsidP="68112393"/>
    <w:p w14:paraId="20C09278" w14:textId="77777777" w:rsidR="00A1266D" w:rsidRDefault="00A1266D">
      <w:pPr>
        <w:pStyle w:val="Nadpis1"/>
        <w:jc w:val="both"/>
      </w:pPr>
    </w:p>
    <w:p w14:paraId="16BFC596" w14:textId="77777777" w:rsidR="00A1266D" w:rsidRDefault="00A1266D">
      <w:pPr>
        <w:pStyle w:val="Nadpis1"/>
        <w:jc w:val="both"/>
      </w:pPr>
    </w:p>
    <w:p w14:paraId="560BC39D" w14:textId="77777777" w:rsidR="00A1266D" w:rsidRDefault="00A1266D">
      <w:pPr>
        <w:pStyle w:val="Nadpis1"/>
        <w:jc w:val="both"/>
      </w:pPr>
    </w:p>
    <w:p w14:paraId="1C5C39C0" w14:textId="77777777" w:rsidR="00A1266D" w:rsidRDefault="00A1266D">
      <w:pPr>
        <w:pStyle w:val="Nadpis1"/>
        <w:jc w:val="both"/>
      </w:pPr>
    </w:p>
    <w:p w14:paraId="19203AD1" w14:textId="77777777" w:rsidR="00A1266D" w:rsidRDefault="00A1266D">
      <w:pPr>
        <w:pStyle w:val="Nadpis1"/>
        <w:jc w:val="both"/>
      </w:pPr>
    </w:p>
    <w:p w14:paraId="047D2305" w14:textId="77777777" w:rsidR="00A1266D" w:rsidRDefault="00A1266D">
      <w:pPr>
        <w:pStyle w:val="Nadpis1"/>
        <w:jc w:val="both"/>
      </w:pPr>
    </w:p>
    <w:p w14:paraId="4FB5280B" w14:textId="77777777" w:rsidR="00A1266D" w:rsidRDefault="00A1266D">
      <w:pPr>
        <w:pStyle w:val="Nadpis1"/>
        <w:jc w:val="both"/>
      </w:pPr>
    </w:p>
    <w:p w14:paraId="73CE14CB" w14:textId="77777777" w:rsidR="00A1266D" w:rsidRDefault="00A1266D">
      <w:pPr>
        <w:pStyle w:val="Nadpis1"/>
        <w:jc w:val="both"/>
      </w:pPr>
    </w:p>
    <w:p w14:paraId="4400B80A" w14:textId="77777777" w:rsidR="00A1266D" w:rsidRDefault="00A1266D">
      <w:pPr>
        <w:pStyle w:val="Nadpis1"/>
        <w:jc w:val="both"/>
      </w:pPr>
    </w:p>
    <w:p w14:paraId="6AA1410E" w14:textId="77777777" w:rsidR="00B458A7" w:rsidRDefault="00B458A7" w:rsidP="00B458A7"/>
    <w:p w14:paraId="4749A5BB" w14:textId="77777777" w:rsidR="00B458A7" w:rsidRDefault="00B458A7" w:rsidP="00B458A7"/>
    <w:p w14:paraId="6F67C322" w14:textId="319EF343" w:rsidR="00B458A7" w:rsidRDefault="00B458A7" w:rsidP="00B458A7"/>
    <w:p w14:paraId="39E72E1A" w14:textId="77777777" w:rsidR="00C3331A" w:rsidRDefault="00C3331A" w:rsidP="00B458A7"/>
    <w:p w14:paraId="7AB5E523" w14:textId="77777777" w:rsidR="00B458A7" w:rsidRDefault="00B458A7" w:rsidP="00B458A7"/>
    <w:p w14:paraId="2F245E3C" w14:textId="77777777" w:rsidR="00B458A7" w:rsidRPr="00B458A7" w:rsidRDefault="00B458A7" w:rsidP="00B458A7"/>
    <w:p w14:paraId="213FFAA4" w14:textId="77777777" w:rsidR="006018FB" w:rsidRPr="00B65426" w:rsidRDefault="00DB3048">
      <w:pPr>
        <w:pStyle w:val="Nadpis1"/>
        <w:jc w:val="both"/>
        <w:rPr>
          <w:rFonts w:asciiTheme="majorHAnsi" w:hAnsiTheme="majorHAnsi" w:cstheme="majorHAnsi"/>
          <w:color w:val="0070C0"/>
        </w:rPr>
      </w:pPr>
      <w:bookmarkStart w:id="12" w:name="_Toc113353876"/>
      <w:r w:rsidRPr="00B65426">
        <w:rPr>
          <w:rFonts w:asciiTheme="majorHAnsi" w:hAnsiTheme="majorHAnsi" w:cstheme="majorHAnsi"/>
          <w:color w:val="0070C0"/>
        </w:rPr>
        <w:lastRenderedPageBreak/>
        <w:t xml:space="preserve">5. </w:t>
      </w:r>
      <w:r w:rsidR="00A1266D" w:rsidRPr="00B65426">
        <w:rPr>
          <w:rFonts w:asciiTheme="majorHAnsi" w:hAnsiTheme="majorHAnsi" w:cstheme="majorHAnsi"/>
          <w:caps/>
          <w:color w:val="0070C0"/>
        </w:rPr>
        <w:t>Architektonicko-urbanistick</w:t>
      </w:r>
      <w:bookmarkEnd w:id="12"/>
      <w:r w:rsidR="0050199D" w:rsidRPr="00B65426">
        <w:rPr>
          <w:rFonts w:asciiTheme="majorHAnsi" w:hAnsiTheme="majorHAnsi" w:cstheme="majorHAnsi"/>
          <w:caps/>
          <w:color w:val="0070C0"/>
        </w:rPr>
        <w:t>é požiadavky</w:t>
      </w:r>
    </w:p>
    <w:p w14:paraId="5FF07D3A" w14:textId="77777777" w:rsidR="006018FB" w:rsidRPr="00B65426" w:rsidRDefault="006018FB">
      <w:pPr>
        <w:jc w:val="both"/>
        <w:rPr>
          <w:rFonts w:asciiTheme="majorHAnsi" w:hAnsiTheme="majorHAnsi" w:cstheme="majorHAnsi"/>
        </w:rPr>
      </w:pPr>
    </w:p>
    <w:p w14:paraId="2800FFAD" w14:textId="77777777" w:rsidR="002640FE" w:rsidRPr="00B65426" w:rsidRDefault="002640FE" w:rsidP="002640FE">
      <w:pPr>
        <w:jc w:val="both"/>
        <w:rPr>
          <w:rFonts w:asciiTheme="majorHAnsi" w:hAnsiTheme="majorHAnsi" w:cstheme="majorHAnsi"/>
          <w:b/>
          <w:bCs/>
          <w:sz w:val="24"/>
          <w:szCs w:val="24"/>
        </w:rPr>
      </w:pPr>
      <w:r w:rsidRPr="00B65426">
        <w:rPr>
          <w:rFonts w:asciiTheme="majorHAnsi" w:hAnsiTheme="majorHAnsi" w:cstheme="majorHAnsi"/>
          <w:b/>
          <w:bCs/>
          <w:sz w:val="24"/>
          <w:szCs w:val="24"/>
        </w:rPr>
        <w:t xml:space="preserve">Urbanistické požiadavky : </w:t>
      </w:r>
    </w:p>
    <w:p w14:paraId="495D4F03" w14:textId="77777777" w:rsidR="002640FE" w:rsidRPr="00B458A7" w:rsidRDefault="00B65426" w:rsidP="00B458A7">
      <w:pPr>
        <w:pStyle w:val="Odsekzoznamu"/>
        <w:numPr>
          <w:ilvl w:val="0"/>
          <w:numId w:val="28"/>
        </w:numPr>
        <w:jc w:val="both"/>
        <w:rPr>
          <w:rFonts w:asciiTheme="majorHAnsi" w:hAnsiTheme="majorHAnsi" w:cstheme="majorHAnsi"/>
          <w:sz w:val="24"/>
          <w:szCs w:val="24"/>
        </w:rPr>
      </w:pPr>
      <w:r w:rsidRPr="00B458A7">
        <w:rPr>
          <w:rFonts w:asciiTheme="majorHAnsi" w:hAnsiTheme="majorHAnsi" w:cstheme="majorHAnsi"/>
          <w:sz w:val="24"/>
          <w:szCs w:val="24"/>
        </w:rPr>
        <w:t>Rešpektovať situovanie Ce</w:t>
      </w:r>
      <w:r w:rsidR="005C4538">
        <w:rPr>
          <w:rFonts w:asciiTheme="majorHAnsi" w:hAnsiTheme="majorHAnsi" w:cstheme="majorHAnsi"/>
          <w:sz w:val="24"/>
          <w:szCs w:val="24"/>
        </w:rPr>
        <w:t>n</w:t>
      </w:r>
      <w:r w:rsidRPr="00B458A7">
        <w:rPr>
          <w:rFonts w:asciiTheme="majorHAnsi" w:hAnsiTheme="majorHAnsi" w:cstheme="majorHAnsi"/>
          <w:sz w:val="24"/>
          <w:szCs w:val="24"/>
        </w:rPr>
        <w:t>tra tradičnej kultúry v historickej časti Mesta Detva a pôvodnú urbanistickú štruktúru územia</w:t>
      </w:r>
      <w:r w:rsidR="00492E3C" w:rsidRPr="00B458A7">
        <w:rPr>
          <w:rFonts w:asciiTheme="majorHAnsi" w:hAnsiTheme="majorHAnsi" w:cstheme="majorHAnsi"/>
          <w:sz w:val="24"/>
          <w:szCs w:val="24"/>
        </w:rPr>
        <w:t xml:space="preserve"> s úzkou parceláciou</w:t>
      </w:r>
    </w:p>
    <w:p w14:paraId="1BAD04A7" w14:textId="506EB172" w:rsidR="002640FE" w:rsidRPr="00B65426" w:rsidRDefault="002640FE" w:rsidP="002640FE">
      <w:pPr>
        <w:numPr>
          <w:ilvl w:val="0"/>
          <w:numId w:val="26"/>
        </w:numPr>
        <w:jc w:val="both"/>
        <w:rPr>
          <w:rFonts w:asciiTheme="majorHAnsi" w:hAnsiTheme="majorHAnsi" w:cstheme="majorHAnsi"/>
          <w:sz w:val="24"/>
          <w:szCs w:val="24"/>
        </w:rPr>
      </w:pPr>
      <w:r w:rsidRPr="00B65426">
        <w:rPr>
          <w:rFonts w:asciiTheme="majorHAnsi" w:hAnsiTheme="majorHAnsi" w:cstheme="majorHAnsi"/>
          <w:sz w:val="24"/>
          <w:szCs w:val="24"/>
        </w:rPr>
        <w:t xml:space="preserve">Vhodné napojenie na existujúcu </w:t>
      </w:r>
      <w:r w:rsidR="00B65426">
        <w:rPr>
          <w:rFonts w:asciiTheme="majorHAnsi" w:hAnsiTheme="majorHAnsi" w:cstheme="majorHAnsi"/>
          <w:sz w:val="24"/>
          <w:szCs w:val="24"/>
        </w:rPr>
        <w:t xml:space="preserve">technickú </w:t>
      </w:r>
      <w:r w:rsidRPr="00B65426">
        <w:rPr>
          <w:rFonts w:asciiTheme="majorHAnsi" w:hAnsiTheme="majorHAnsi" w:cstheme="majorHAnsi"/>
          <w:sz w:val="24"/>
          <w:szCs w:val="24"/>
        </w:rPr>
        <w:t>infraštruktúru</w:t>
      </w:r>
      <w:r w:rsidR="00B65426">
        <w:rPr>
          <w:rFonts w:asciiTheme="majorHAnsi" w:hAnsiTheme="majorHAnsi" w:cstheme="majorHAnsi"/>
          <w:sz w:val="24"/>
          <w:szCs w:val="24"/>
        </w:rPr>
        <w:t xml:space="preserve"> a dopravnú sieť vrátane napojenia na</w:t>
      </w:r>
      <w:r w:rsidRPr="00B65426">
        <w:rPr>
          <w:rFonts w:asciiTheme="majorHAnsi" w:hAnsiTheme="majorHAnsi" w:cstheme="majorHAnsi"/>
          <w:sz w:val="24"/>
          <w:szCs w:val="24"/>
        </w:rPr>
        <w:t xml:space="preserve"> peši</w:t>
      </w:r>
      <w:r w:rsidR="00B65426">
        <w:rPr>
          <w:rFonts w:asciiTheme="majorHAnsi" w:hAnsiTheme="majorHAnsi" w:cstheme="majorHAnsi"/>
          <w:sz w:val="24"/>
          <w:szCs w:val="24"/>
        </w:rPr>
        <w:t>e</w:t>
      </w:r>
      <w:r w:rsidR="00C3331A">
        <w:rPr>
          <w:rFonts w:asciiTheme="majorHAnsi" w:hAnsiTheme="majorHAnsi" w:cstheme="majorHAnsi"/>
          <w:sz w:val="24"/>
          <w:szCs w:val="24"/>
        </w:rPr>
        <w:t xml:space="preserve"> </w:t>
      </w:r>
      <w:r w:rsidR="00B65426">
        <w:rPr>
          <w:rFonts w:asciiTheme="majorHAnsi" w:hAnsiTheme="majorHAnsi" w:cstheme="majorHAnsi"/>
          <w:sz w:val="24"/>
          <w:szCs w:val="24"/>
        </w:rPr>
        <w:t xml:space="preserve">koridory </w:t>
      </w:r>
      <w:r w:rsidRPr="00B65426">
        <w:rPr>
          <w:rFonts w:asciiTheme="majorHAnsi" w:hAnsiTheme="majorHAnsi" w:cstheme="majorHAnsi"/>
          <w:sz w:val="24"/>
          <w:szCs w:val="24"/>
        </w:rPr>
        <w:t>a</w:t>
      </w:r>
      <w:r w:rsidR="00B65426">
        <w:rPr>
          <w:rFonts w:asciiTheme="majorHAnsi" w:hAnsiTheme="majorHAnsi" w:cstheme="majorHAnsi"/>
          <w:sz w:val="24"/>
          <w:szCs w:val="24"/>
        </w:rPr>
        <w:t> </w:t>
      </w:r>
      <w:r w:rsidRPr="00B65426">
        <w:rPr>
          <w:rFonts w:asciiTheme="majorHAnsi" w:hAnsiTheme="majorHAnsi" w:cstheme="majorHAnsi"/>
          <w:sz w:val="24"/>
          <w:szCs w:val="24"/>
        </w:rPr>
        <w:t>cykl</w:t>
      </w:r>
      <w:r w:rsidR="00B65426">
        <w:rPr>
          <w:rFonts w:asciiTheme="majorHAnsi" w:hAnsiTheme="majorHAnsi" w:cstheme="majorHAnsi"/>
          <w:sz w:val="24"/>
          <w:szCs w:val="24"/>
        </w:rPr>
        <w:t>istické trasy</w:t>
      </w:r>
      <w:r w:rsidR="000E727F">
        <w:rPr>
          <w:rFonts w:asciiTheme="majorHAnsi" w:hAnsiTheme="majorHAnsi" w:cstheme="majorHAnsi"/>
          <w:sz w:val="24"/>
          <w:szCs w:val="24"/>
        </w:rPr>
        <w:t>, počet parkovacích miest na pozemku max. 5</w:t>
      </w:r>
      <w:r w:rsidR="00B908B0">
        <w:rPr>
          <w:rFonts w:asciiTheme="majorHAnsi" w:hAnsiTheme="majorHAnsi" w:cstheme="majorHAnsi"/>
          <w:sz w:val="24"/>
          <w:szCs w:val="24"/>
        </w:rPr>
        <w:t xml:space="preserve"> vrátane miesta pre ľudí s obmedzenou schopnosťou pohybu</w:t>
      </w:r>
    </w:p>
    <w:p w14:paraId="058243DB" w14:textId="77777777" w:rsidR="000E727F" w:rsidRPr="00B65426" w:rsidRDefault="000E727F" w:rsidP="002640FE">
      <w:pPr>
        <w:numPr>
          <w:ilvl w:val="0"/>
          <w:numId w:val="26"/>
        </w:num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Napojenie na verejný priestor námestia a jeho celoročné aktivity (jarmoky, trhy...)</w:t>
      </w:r>
    </w:p>
    <w:p w14:paraId="7171E805" w14:textId="77777777" w:rsidR="0050199D" w:rsidRPr="00B65426" w:rsidRDefault="0050199D" w:rsidP="0050199D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39DF0240" w14:textId="77777777" w:rsidR="002640FE" w:rsidRPr="00B65426" w:rsidRDefault="002640FE" w:rsidP="002640FE">
      <w:pPr>
        <w:jc w:val="both"/>
        <w:rPr>
          <w:rFonts w:asciiTheme="majorHAnsi" w:hAnsiTheme="majorHAnsi" w:cstheme="majorHAnsi"/>
          <w:b/>
          <w:bCs/>
          <w:sz w:val="24"/>
          <w:szCs w:val="24"/>
        </w:rPr>
      </w:pPr>
      <w:r w:rsidRPr="00B65426">
        <w:rPr>
          <w:rFonts w:asciiTheme="majorHAnsi" w:hAnsiTheme="majorHAnsi" w:cstheme="majorHAnsi"/>
          <w:b/>
          <w:bCs/>
          <w:sz w:val="24"/>
          <w:szCs w:val="24"/>
        </w:rPr>
        <w:t>Architektonické požiadavky stavby:</w:t>
      </w:r>
    </w:p>
    <w:p w14:paraId="3B662399" w14:textId="77777777" w:rsidR="002640FE" w:rsidRPr="00B65426" w:rsidRDefault="00492E3C" w:rsidP="002640FE">
      <w:pPr>
        <w:numPr>
          <w:ilvl w:val="0"/>
          <w:numId w:val="27"/>
        </w:num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Rešpektovať architektonické tvaroslovie centrálnej časti Detvy</w:t>
      </w:r>
    </w:p>
    <w:p w14:paraId="1804F340" w14:textId="7C8789FD" w:rsidR="00183B76" w:rsidRDefault="00183B76" w:rsidP="00183B76">
      <w:pPr>
        <w:numPr>
          <w:ilvl w:val="0"/>
          <w:numId w:val="27"/>
        </w:num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 xml:space="preserve">Rešpektovať pre územie charakteristické </w:t>
      </w:r>
      <w:proofErr w:type="spellStart"/>
      <w:r>
        <w:rPr>
          <w:rFonts w:asciiTheme="majorHAnsi" w:hAnsiTheme="majorHAnsi" w:cstheme="majorHAnsi"/>
          <w:sz w:val="24"/>
          <w:szCs w:val="24"/>
        </w:rPr>
        <w:t>hmotové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 a priestorové riešenie okolitej zástavby </w:t>
      </w:r>
      <w:r w:rsidRPr="00B65426">
        <w:rPr>
          <w:rFonts w:asciiTheme="majorHAnsi" w:hAnsiTheme="majorHAnsi" w:cstheme="majorHAnsi"/>
          <w:sz w:val="24"/>
          <w:szCs w:val="24"/>
        </w:rPr>
        <w:t xml:space="preserve"> –  tvar a sklon strešných rovín</w:t>
      </w:r>
      <w:r>
        <w:rPr>
          <w:rFonts w:asciiTheme="majorHAnsi" w:hAnsiTheme="majorHAnsi" w:cstheme="majorHAnsi"/>
          <w:sz w:val="24"/>
          <w:szCs w:val="24"/>
        </w:rPr>
        <w:t>, veľkosť a pôdorysný tvar objektov, pomer hlavného priečelia objektov</w:t>
      </w:r>
    </w:p>
    <w:p w14:paraId="58706FF5" w14:textId="01E06164" w:rsidR="00D12D45" w:rsidRPr="004373E2" w:rsidRDefault="00D12D45" w:rsidP="004373E2">
      <w:pPr>
        <w:numPr>
          <w:ilvl w:val="0"/>
          <w:numId w:val="27"/>
        </w:numPr>
        <w:jc w:val="both"/>
        <w:rPr>
          <w:rFonts w:asciiTheme="majorHAnsi" w:hAnsiTheme="majorHAnsi" w:cstheme="majorHAnsi"/>
          <w:sz w:val="24"/>
          <w:szCs w:val="24"/>
        </w:rPr>
      </w:pPr>
      <w:r w:rsidRPr="004373E2">
        <w:rPr>
          <w:rFonts w:asciiTheme="majorHAnsi" w:hAnsiTheme="majorHAnsi" w:cstheme="majorHAnsi"/>
          <w:sz w:val="24"/>
          <w:szCs w:val="24"/>
        </w:rPr>
        <w:t>Rešpektovať a implementovať princípy univerzálneho navrhovania</w:t>
      </w:r>
      <w:r w:rsidR="00C3331A" w:rsidRPr="004373E2">
        <w:rPr>
          <w:rFonts w:asciiTheme="majorHAnsi" w:hAnsiTheme="majorHAnsi" w:cstheme="majorHAnsi"/>
          <w:sz w:val="24"/>
          <w:szCs w:val="24"/>
        </w:rPr>
        <w:t>, všetky objekty riešiť ako bezbariérové, verejne prístupné</w:t>
      </w:r>
    </w:p>
    <w:p w14:paraId="6C83FFDD" w14:textId="77777777" w:rsidR="002640FE" w:rsidRPr="00B65426" w:rsidRDefault="00B458A7" w:rsidP="002640FE">
      <w:pPr>
        <w:numPr>
          <w:ilvl w:val="0"/>
          <w:numId w:val="27"/>
        </w:num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P</w:t>
      </w:r>
      <w:r w:rsidR="002640FE" w:rsidRPr="00B65426">
        <w:rPr>
          <w:rFonts w:asciiTheme="majorHAnsi" w:hAnsiTheme="majorHAnsi" w:cstheme="majorHAnsi"/>
          <w:sz w:val="24"/>
          <w:szCs w:val="24"/>
        </w:rPr>
        <w:t>oužitie tradičných materiálov (drevo, hlina, kameň</w:t>
      </w:r>
      <w:r w:rsidR="00B908B0">
        <w:rPr>
          <w:rFonts w:asciiTheme="majorHAnsi" w:hAnsiTheme="majorHAnsi" w:cstheme="majorHAnsi"/>
          <w:sz w:val="24"/>
          <w:szCs w:val="24"/>
        </w:rPr>
        <w:t>...</w:t>
      </w:r>
      <w:r w:rsidR="002640FE" w:rsidRPr="00B65426">
        <w:rPr>
          <w:rFonts w:asciiTheme="majorHAnsi" w:hAnsiTheme="majorHAnsi" w:cstheme="majorHAnsi"/>
          <w:sz w:val="24"/>
          <w:szCs w:val="24"/>
        </w:rPr>
        <w:t>)</w:t>
      </w:r>
    </w:p>
    <w:p w14:paraId="399F9C94" w14:textId="6AE3C21F" w:rsidR="00514C5D" w:rsidRPr="00C3331A" w:rsidRDefault="002E3C56" w:rsidP="00C3331A">
      <w:pPr>
        <w:numPr>
          <w:ilvl w:val="0"/>
          <w:numId w:val="27"/>
        </w:num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D</w:t>
      </w:r>
      <w:r w:rsidR="002640FE" w:rsidRPr="00B65426">
        <w:rPr>
          <w:rFonts w:asciiTheme="majorHAnsi" w:hAnsiTheme="majorHAnsi" w:cstheme="majorHAnsi"/>
          <w:sz w:val="24"/>
          <w:szCs w:val="24"/>
        </w:rPr>
        <w:t>održanie uličnej čiary</w:t>
      </w:r>
      <w:r w:rsidR="009A65ED">
        <w:rPr>
          <w:rFonts w:asciiTheme="majorHAnsi" w:hAnsiTheme="majorHAnsi" w:cstheme="majorHAnsi"/>
          <w:sz w:val="24"/>
          <w:szCs w:val="24"/>
        </w:rPr>
        <w:t>, stavebnej čiary, </w:t>
      </w:r>
      <w:proofErr w:type="spellStart"/>
      <w:r w:rsidR="009A65ED">
        <w:rPr>
          <w:rFonts w:asciiTheme="majorHAnsi" w:hAnsiTheme="majorHAnsi" w:cstheme="majorHAnsi"/>
          <w:sz w:val="24"/>
          <w:szCs w:val="24"/>
        </w:rPr>
        <w:t>hmotového</w:t>
      </w:r>
      <w:proofErr w:type="spellEnd"/>
      <w:r w:rsidR="009A65ED">
        <w:rPr>
          <w:rFonts w:asciiTheme="majorHAnsi" w:hAnsiTheme="majorHAnsi" w:cstheme="majorHAnsi"/>
          <w:sz w:val="24"/>
          <w:szCs w:val="24"/>
        </w:rPr>
        <w:t xml:space="preserve"> riešenia</w:t>
      </w:r>
      <w:r w:rsidR="00B31B89">
        <w:rPr>
          <w:rFonts w:asciiTheme="majorHAnsi" w:hAnsiTheme="majorHAnsi" w:cstheme="majorHAnsi"/>
          <w:sz w:val="24"/>
          <w:szCs w:val="24"/>
        </w:rPr>
        <w:t xml:space="preserve"> </w:t>
      </w:r>
      <w:r w:rsidR="009A65ED">
        <w:rPr>
          <w:rFonts w:asciiTheme="majorHAnsi" w:hAnsiTheme="majorHAnsi" w:cstheme="majorHAnsi"/>
          <w:sz w:val="24"/>
          <w:szCs w:val="24"/>
        </w:rPr>
        <w:t>a členenia uličnej fasády objektov v</w:t>
      </w:r>
      <w:r w:rsidR="002640FE" w:rsidRPr="00B65426">
        <w:rPr>
          <w:rFonts w:asciiTheme="majorHAnsi" w:hAnsiTheme="majorHAnsi" w:cstheme="majorHAnsi"/>
          <w:sz w:val="24"/>
          <w:szCs w:val="24"/>
        </w:rPr>
        <w:t xml:space="preserve"> kontexte pôvodnej zástavby námesti</w:t>
      </w:r>
      <w:r w:rsidR="009A65ED">
        <w:rPr>
          <w:rFonts w:asciiTheme="majorHAnsi" w:hAnsiTheme="majorHAnsi" w:cstheme="majorHAnsi"/>
          <w:sz w:val="24"/>
          <w:szCs w:val="24"/>
        </w:rPr>
        <w:t>a</w:t>
      </w:r>
    </w:p>
    <w:p w14:paraId="3B469AA7" w14:textId="77777777" w:rsidR="00AB0ED3" w:rsidRPr="00B65426" w:rsidRDefault="00DB3048" w:rsidP="00A1266D">
      <w:pPr>
        <w:jc w:val="both"/>
      </w:pPr>
      <w:r w:rsidRPr="00B65426">
        <w:tab/>
      </w:r>
    </w:p>
    <w:p w14:paraId="28FE42FC" w14:textId="77777777" w:rsidR="00A1266D" w:rsidRDefault="002F191C" w:rsidP="00A1266D">
      <w:pPr>
        <w:jc w:val="both"/>
        <w:rPr>
          <w:rFonts w:asciiTheme="majorHAnsi" w:hAnsiTheme="majorHAnsi" w:cstheme="majorHAnsi"/>
          <w:b/>
          <w:bCs/>
          <w:sz w:val="24"/>
          <w:szCs w:val="24"/>
        </w:rPr>
      </w:pPr>
      <w:r w:rsidRPr="002F191C">
        <w:rPr>
          <w:rFonts w:asciiTheme="majorHAnsi" w:hAnsiTheme="majorHAnsi" w:cstheme="majorHAnsi"/>
          <w:b/>
          <w:bCs/>
          <w:sz w:val="24"/>
          <w:szCs w:val="24"/>
        </w:rPr>
        <w:t>Environmentálne požiadavky stavby:</w:t>
      </w:r>
    </w:p>
    <w:p w14:paraId="3D5C821B" w14:textId="4948B8C4" w:rsidR="001704BD" w:rsidRDefault="001704BD" w:rsidP="002F191C">
      <w:pPr>
        <w:pStyle w:val="Odsekzoznamu"/>
        <w:numPr>
          <w:ilvl w:val="0"/>
          <w:numId w:val="28"/>
        </w:num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n</w:t>
      </w:r>
      <w:r w:rsidRPr="00E82B06">
        <w:rPr>
          <w:rFonts w:asciiTheme="majorHAnsi" w:hAnsiTheme="majorHAnsi" w:cstheme="majorHAnsi"/>
          <w:sz w:val="24"/>
          <w:szCs w:val="24"/>
        </w:rPr>
        <w:t>avrhnúť e</w:t>
      </w:r>
      <w:r>
        <w:rPr>
          <w:rFonts w:asciiTheme="majorHAnsi" w:hAnsiTheme="majorHAnsi" w:cstheme="majorHAnsi"/>
          <w:sz w:val="24"/>
          <w:szCs w:val="24"/>
        </w:rPr>
        <w:t>kologický</w:t>
      </w:r>
      <w:r w:rsidRPr="00E82B06">
        <w:rPr>
          <w:rFonts w:asciiTheme="majorHAnsi" w:hAnsiTheme="majorHAnsi" w:cstheme="majorHAnsi"/>
          <w:sz w:val="24"/>
          <w:szCs w:val="24"/>
        </w:rPr>
        <w:t xml:space="preserve"> koncept</w:t>
      </w:r>
      <w:r w:rsidR="00DB68F8">
        <w:rPr>
          <w:rFonts w:asciiTheme="majorHAnsi" w:hAnsiTheme="majorHAnsi" w:cstheme="majorHAnsi"/>
          <w:sz w:val="24"/>
          <w:szCs w:val="24"/>
        </w:rPr>
        <w:t xml:space="preserve"> </w:t>
      </w:r>
      <w:r>
        <w:rPr>
          <w:rFonts w:asciiTheme="majorHAnsi" w:hAnsiTheme="majorHAnsi" w:cstheme="majorHAnsi"/>
          <w:sz w:val="24"/>
          <w:szCs w:val="24"/>
        </w:rPr>
        <w:t>stavby</w:t>
      </w:r>
    </w:p>
    <w:p w14:paraId="20F8275E" w14:textId="77777777" w:rsidR="002F191C" w:rsidRDefault="002F191C" w:rsidP="002F191C">
      <w:pPr>
        <w:pStyle w:val="Odsekzoznamu"/>
        <w:numPr>
          <w:ilvl w:val="0"/>
          <w:numId w:val="28"/>
        </w:num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v</w:t>
      </w:r>
      <w:r w:rsidRPr="002F191C">
        <w:rPr>
          <w:rFonts w:asciiTheme="majorHAnsi" w:hAnsiTheme="majorHAnsi" w:cstheme="majorHAnsi"/>
          <w:sz w:val="24"/>
          <w:szCs w:val="24"/>
        </w:rPr>
        <w:t xml:space="preserve">ysoká energetická </w:t>
      </w:r>
      <w:r>
        <w:rPr>
          <w:rFonts w:asciiTheme="majorHAnsi" w:hAnsiTheme="majorHAnsi" w:cstheme="majorHAnsi"/>
          <w:sz w:val="24"/>
          <w:szCs w:val="24"/>
        </w:rPr>
        <w:t>hospodá</w:t>
      </w:r>
      <w:r w:rsidRPr="002F191C">
        <w:rPr>
          <w:rFonts w:asciiTheme="majorHAnsi" w:hAnsiTheme="majorHAnsi" w:cstheme="majorHAnsi"/>
          <w:sz w:val="24"/>
          <w:szCs w:val="24"/>
        </w:rPr>
        <w:t>rnosť stavby</w:t>
      </w:r>
      <w:r>
        <w:rPr>
          <w:rFonts w:asciiTheme="majorHAnsi" w:hAnsiTheme="majorHAnsi" w:cstheme="majorHAnsi"/>
          <w:sz w:val="24"/>
          <w:szCs w:val="24"/>
        </w:rPr>
        <w:t>,</w:t>
      </w:r>
      <w:r w:rsidRPr="002F191C">
        <w:rPr>
          <w:rFonts w:asciiTheme="majorHAnsi" w:hAnsiTheme="majorHAnsi" w:cstheme="majorHAnsi"/>
          <w:sz w:val="24"/>
          <w:szCs w:val="24"/>
        </w:rPr>
        <w:t xml:space="preserve"> s využitím OZE</w:t>
      </w:r>
    </w:p>
    <w:p w14:paraId="6B0B07A7" w14:textId="77777777" w:rsidR="002F191C" w:rsidRDefault="002F191C" w:rsidP="002F191C">
      <w:pPr>
        <w:pStyle w:val="Odsekzoznamu"/>
        <w:numPr>
          <w:ilvl w:val="0"/>
          <w:numId w:val="28"/>
        </w:num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adaptácia</w:t>
      </w:r>
      <w:r w:rsidRPr="002F191C">
        <w:rPr>
          <w:rFonts w:asciiTheme="majorHAnsi" w:hAnsiTheme="majorHAnsi" w:cstheme="majorHAnsi"/>
          <w:sz w:val="24"/>
          <w:szCs w:val="24"/>
        </w:rPr>
        <w:t xml:space="preserve"> na zmeny klímy: vsakovanie zrážkových vôd na mieste (a prípadné využívanie dažďovej, šedej či úžitkovej vody a šetrenie pitnej vody), čo najvyšší podiel zelene, možnosť tienenia exteriérových pobytových priestorov a ochrana interiérov pred prehrievaním v letnom období</w:t>
      </w:r>
    </w:p>
    <w:p w14:paraId="21318EF3" w14:textId="77777777" w:rsidR="002F191C" w:rsidRPr="002F191C" w:rsidRDefault="002F191C" w:rsidP="002F191C">
      <w:pPr>
        <w:pStyle w:val="Odsekzoznamu"/>
        <w:numPr>
          <w:ilvl w:val="0"/>
          <w:numId w:val="28"/>
        </w:num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 xml:space="preserve">v maximálnej miere </w:t>
      </w:r>
      <w:r w:rsidR="001704BD">
        <w:rPr>
          <w:rFonts w:asciiTheme="majorHAnsi" w:hAnsiTheme="majorHAnsi" w:cstheme="majorHAnsi"/>
          <w:sz w:val="24"/>
          <w:szCs w:val="24"/>
        </w:rPr>
        <w:t>navrhnúť použitie</w:t>
      </w:r>
      <w:r>
        <w:rPr>
          <w:rFonts w:asciiTheme="majorHAnsi" w:hAnsiTheme="majorHAnsi" w:cstheme="majorHAnsi"/>
          <w:sz w:val="24"/>
          <w:szCs w:val="24"/>
        </w:rPr>
        <w:t xml:space="preserve"> priepustných povrchov</w:t>
      </w:r>
    </w:p>
    <w:p w14:paraId="0545CEBB" w14:textId="77777777" w:rsidR="002F191C" w:rsidRDefault="002F191C" w:rsidP="00A1266D">
      <w:pPr>
        <w:jc w:val="both"/>
      </w:pPr>
    </w:p>
    <w:p w14:paraId="6218963A" w14:textId="77777777" w:rsidR="00A1266D" w:rsidRDefault="00A1266D" w:rsidP="00A1266D">
      <w:pPr>
        <w:jc w:val="both"/>
      </w:pPr>
    </w:p>
    <w:p w14:paraId="6448150C" w14:textId="77777777" w:rsidR="00A1266D" w:rsidRDefault="00A1266D" w:rsidP="00A1266D">
      <w:pPr>
        <w:jc w:val="both"/>
      </w:pPr>
    </w:p>
    <w:p w14:paraId="3C5C4F5E" w14:textId="77777777" w:rsidR="00A1266D" w:rsidRDefault="00A1266D" w:rsidP="00A1266D">
      <w:pPr>
        <w:jc w:val="both"/>
      </w:pPr>
    </w:p>
    <w:p w14:paraId="3C5D931A" w14:textId="77777777" w:rsidR="00A1266D" w:rsidRDefault="00A1266D" w:rsidP="00A1266D">
      <w:pPr>
        <w:jc w:val="both"/>
      </w:pPr>
    </w:p>
    <w:p w14:paraId="6CE130FF" w14:textId="77777777" w:rsidR="00A1266D" w:rsidRDefault="00A1266D" w:rsidP="00A1266D">
      <w:pPr>
        <w:jc w:val="both"/>
      </w:pPr>
    </w:p>
    <w:p w14:paraId="16219DB3" w14:textId="77777777" w:rsidR="00A1266D" w:rsidRDefault="00A1266D" w:rsidP="00A1266D">
      <w:pPr>
        <w:jc w:val="both"/>
      </w:pPr>
    </w:p>
    <w:p w14:paraId="22ABA7A2" w14:textId="77777777" w:rsidR="00A1266D" w:rsidRDefault="00A1266D" w:rsidP="00A1266D">
      <w:pPr>
        <w:jc w:val="both"/>
      </w:pPr>
    </w:p>
    <w:p w14:paraId="2E4AAFE5" w14:textId="77777777" w:rsidR="00A1266D" w:rsidRDefault="00A1266D" w:rsidP="00A1266D">
      <w:pPr>
        <w:jc w:val="both"/>
      </w:pPr>
    </w:p>
    <w:p w14:paraId="024AA6F5" w14:textId="77777777" w:rsidR="00A1266D" w:rsidRDefault="00A1266D" w:rsidP="00A1266D">
      <w:pPr>
        <w:jc w:val="both"/>
      </w:pPr>
    </w:p>
    <w:p w14:paraId="04F3B26A" w14:textId="77777777" w:rsidR="00A1266D" w:rsidRDefault="00A1266D" w:rsidP="00A1266D">
      <w:pPr>
        <w:jc w:val="both"/>
      </w:pPr>
    </w:p>
    <w:p w14:paraId="141042D6" w14:textId="77777777" w:rsidR="00A1266D" w:rsidRDefault="00A1266D" w:rsidP="00A1266D">
      <w:pPr>
        <w:jc w:val="both"/>
      </w:pPr>
    </w:p>
    <w:p w14:paraId="4EE0CA4C" w14:textId="77777777" w:rsidR="00A1266D" w:rsidRDefault="00A1266D" w:rsidP="00A1266D">
      <w:pPr>
        <w:jc w:val="both"/>
      </w:pPr>
    </w:p>
    <w:p w14:paraId="20BDA9E7" w14:textId="77777777" w:rsidR="00A1266D" w:rsidRDefault="00A1266D" w:rsidP="00A1266D">
      <w:pPr>
        <w:jc w:val="both"/>
      </w:pPr>
    </w:p>
    <w:p w14:paraId="272BCE73" w14:textId="77777777" w:rsidR="00A1266D" w:rsidRDefault="00A1266D" w:rsidP="00A1266D">
      <w:pPr>
        <w:jc w:val="both"/>
      </w:pPr>
    </w:p>
    <w:p w14:paraId="569BC8D9" w14:textId="77777777" w:rsidR="00A1266D" w:rsidRDefault="00A1266D" w:rsidP="00A1266D">
      <w:pPr>
        <w:jc w:val="both"/>
      </w:pPr>
    </w:p>
    <w:p w14:paraId="31751A14" w14:textId="77777777" w:rsidR="00A1266D" w:rsidRDefault="00A1266D" w:rsidP="00A1266D">
      <w:pPr>
        <w:jc w:val="both"/>
      </w:pPr>
    </w:p>
    <w:p w14:paraId="114D40F1" w14:textId="77777777" w:rsidR="60DE79AE" w:rsidRDefault="60DE79AE" w:rsidP="60DE79AE">
      <w:pPr>
        <w:jc w:val="both"/>
      </w:pPr>
    </w:p>
    <w:p w14:paraId="5BC110CD" w14:textId="77777777" w:rsidR="60DE79AE" w:rsidRDefault="60DE79AE" w:rsidP="60DE79AE">
      <w:pPr>
        <w:jc w:val="both"/>
      </w:pPr>
    </w:p>
    <w:p w14:paraId="18AE6B9B" w14:textId="77777777" w:rsidR="60DE79AE" w:rsidRDefault="60DE79AE" w:rsidP="60DE79AE">
      <w:pPr>
        <w:jc w:val="both"/>
      </w:pPr>
    </w:p>
    <w:p w14:paraId="6F4A8061" w14:textId="63ED81E5" w:rsidR="00A1266D" w:rsidRDefault="00A1266D">
      <w:pPr>
        <w:jc w:val="both"/>
      </w:pPr>
    </w:p>
    <w:p w14:paraId="299D19DD" w14:textId="77777777" w:rsidR="00183B76" w:rsidRDefault="00183B76">
      <w:pPr>
        <w:jc w:val="both"/>
      </w:pPr>
    </w:p>
    <w:p w14:paraId="182BF3A4" w14:textId="77777777" w:rsidR="006018FB" w:rsidRPr="009A65ED" w:rsidRDefault="00266224">
      <w:pPr>
        <w:pStyle w:val="Nadpis1"/>
        <w:jc w:val="both"/>
        <w:rPr>
          <w:rFonts w:asciiTheme="majorHAnsi" w:hAnsiTheme="majorHAnsi" w:cstheme="majorHAnsi"/>
          <w:caps/>
          <w:color w:val="0070C0"/>
        </w:rPr>
      </w:pPr>
      <w:bookmarkStart w:id="13" w:name="_ki45b7fvz6jo" w:colFirst="0" w:colLast="0"/>
      <w:bookmarkStart w:id="14" w:name="_Toc113353878"/>
      <w:bookmarkEnd w:id="13"/>
      <w:r w:rsidRPr="009A65ED">
        <w:rPr>
          <w:rFonts w:asciiTheme="majorHAnsi" w:hAnsiTheme="majorHAnsi" w:cstheme="majorHAnsi"/>
          <w:caps/>
          <w:color w:val="0070C0"/>
        </w:rPr>
        <w:lastRenderedPageBreak/>
        <w:t>6</w:t>
      </w:r>
      <w:r w:rsidR="00DB3048" w:rsidRPr="009A65ED">
        <w:rPr>
          <w:rFonts w:asciiTheme="majorHAnsi" w:hAnsiTheme="majorHAnsi" w:cstheme="majorHAnsi"/>
          <w:caps/>
          <w:color w:val="0070C0"/>
        </w:rPr>
        <w:t xml:space="preserve">. </w:t>
      </w:r>
      <w:r w:rsidR="00A1266D" w:rsidRPr="009A65ED">
        <w:rPr>
          <w:rFonts w:asciiTheme="majorHAnsi" w:hAnsiTheme="majorHAnsi" w:cstheme="majorHAnsi"/>
          <w:caps/>
          <w:color w:val="0070C0"/>
        </w:rPr>
        <w:t>Lokalitný program</w:t>
      </w:r>
      <w:bookmarkEnd w:id="14"/>
    </w:p>
    <w:p w14:paraId="692E8B5B" w14:textId="77777777" w:rsidR="004468B6" w:rsidRPr="009A65ED" w:rsidRDefault="004468B6" w:rsidP="004468B6">
      <w:pPr>
        <w:rPr>
          <w:rFonts w:asciiTheme="majorHAnsi" w:hAnsiTheme="majorHAnsi" w:cstheme="majorHAnsi"/>
          <w:sz w:val="24"/>
          <w:szCs w:val="24"/>
        </w:rPr>
      </w:pPr>
    </w:p>
    <w:p w14:paraId="39A5056A" w14:textId="77777777" w:rsidR="00943C3C" w:rsidRDefault="55C1362A" w:rsidP="00D07DC8">
      <w:pPr>
        <w:suppressAutoHyphens/>
        <w:spacing w:after="200" w:line="276" w:lineRule="auto"/>
        <w:jc w:val="both"/>
        <w:rPr>
          <w:rFonts w:asciiTheme="majorHAnsi" w:hAnsiTheme="majorHAnsi" w:cstheme="majorHAnsi"/>
          <w:b/>
          <w:bCs/>
          <w:caps/>
          <w:sz w:val="24"/>
          <w:szCs w:val="24"/>
        </w:rPr>
      </w:pPr>
      <w:r w:rsidRPr="009A65ED">
        <w:rPr>
          <w:rFonts w:asciiTheme="majorHAnsi" w:hAnsiTheme="majorHAnsi" w:cstheme="majorHAnsi"/>
          <w:b/>
          <w:bCs/>
          <w:sz w:val="24"/>
          <w:szCs w:val="24"/>
        </w:rPr>
        <w:t>A</w:t>
      </w:r>
      <w:r w:rsidR="00D07DC8">
        <w:rPr>
          <w:rFonts w:asciiTheme="majorHAnsi" w:hAnsiTheme="majorHAnsi" w:cstheme="majorHAnsi"/>
          <w:b/>
          <w:bCs/>
          <w:sz w:val="24"/>
          <w:szCs w:val="24"/>
        </w:rPr>
        <w:t xml:space="preserve">/ </w:t>
      </w:r>
      <w:r w:rsidR="19EAD2E0" w:rsidRPr="00D07DC8">
        <w:rPr>
          <w:rFonts w:asciiTheme="majorHAnsi" w:hAnsiTheme="majorHAnsi" w:cstheme="majorHAnsi"/>
          <w:b/>
          <w:bCs/>
          <w:caps/>
          <w:sz w:val="24"/>
          <w:szCs w:val="24"/>
        </w:rPr>
        <w:t xml:space="preserve">Hlavný </w:t>
      </w:r>
      <w:r w:rsidR="008779BD">
        <w:rPr>
          <w:rFonts w:asciiTheme="majorHAnsi" w:hAnsiTheme="majorHAnsi" w:cstheme="majorHAnsi"/>
          <w:b/>
          <w:bCs/>
          <w:caps/>
          <w:sz w:val="24"/>
          <w:szCs w:val="24"/>
        </w:rPr>
        <w:t>FUNKČNÝ CELOK</w:t>
      </w:r>
    </w:p>
    <w:p w14:paraId="0ACD87CE" w14:textId="77777777" w:rsidR="00943C3C" w:rsidRPr="00E82B06" w:rsidRDefault="78519519" w:rsidP="00E82B06">
      <w:pPr>
        <w:pStyle w:val="Odsekzoznamu"/>
        <w:numPr>
          <w:ilvl w:val="0"/>
          <w:numId w:val="28"/>
        </w:numPr>
        <w:suppressAutoHyphens/>
        <w:spacing w:line="276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E82B06">
        <w:rPr>
          <w:rFonts w:asciiTheme="majorHAnsi" w:hAnsiTheme="majorHAnsi" w:cstheme="majorHAnsi"/>
          <w:sz w:val="24"/>
          <w:szCs w:val="24"/>
        </w:rPr>
        <w:t>Vstup</w:t>
      </w:r>
      <w:r w:rsidR="03F250E2" w:rsidRPr="00E82B06">
        <w:rPr>
          <w:rFonts w:asciiTheme="majorHAnsi" w:hAnsiTheme="majorHAnsi" w:cstheme="majorHAnsi"/>
          <w:sz w:val="24"/>
          <w:szCs w:val="24"/>
        </w:rPr>
        <w:t>ná h</w:t>
      </w:r>
      <w:r w:rsidRPr="00E82B06">
        <w:rPr>
          <w:rFonts w:asciiTheme="majorHAnsi" w:hAnsiTheme="majorHAnsi" w:cstheme="majorHAnsi"/>
          <w:sz w:val="24"/>
          <w:szCs w:val="24"/>
        </w:rPr>
        <w:t>a</w:t>
      </w:r>
      <w:r w:rsidR="03F250E2" w:rsidRPr="00E82B06">
        <w:rPr>
          <w:rFonts w:asciiTheme="majorHAnsi" w:hAnsiTheme="majorHAnsi" w:cstheme="majorHAnsi"/>
          <w:sz w:val="24"/>
          <w:szCs w:val="24"/>
        </w:rPr>
        <w:t>la</w:t>
      </w:r>
      <w:r w:rsidR="00B31B89">
        <w:rPr>
          <w:rFonts w:asciiTheme="majorHAnsi" w:hAnsiTheme="majorHAnsi" w:cstheme="majorHAnsi"/>
          <w:sz w:val="24"/>
          <w:szCs w:val="24"/>
        </w:rPr>
        <w:t xml:space="preserve"> </w:t>
      </w:r>
      <w:r w:rsidR="00EB3AC4">
        <w:rPr>
          <w:rFonts w:asciiTheme="majorHAnsi" w:hAnsiTheme="majorHAnsi" w:cstheme="majorHAnsi"/>
          <w:sz w:val="24"/>
          <w:szCs w:val="24"/>
        </w:rPr>
        <w:t>s funkciou</w:t>
      </w:r>
      <w:r w:rsidR="00B31B89">
        <w:rPr>
          <w:rFonts w:asciiTheme="majorHAnsi" w:hAnsiTheme="majorHAnsi" w:cstheme="majorHAnsi"/>
          <w:sz w:val="24"/>
          <w:szCs w:val="24"/>
        </w:rPr>
        <w:t xml:space="preserve"> </w:t>
      </w:r>
      <w:r w:rsidR="00EB3AC4">
        <w:rPr>
          <w:rFonts w:asciiTheme="majorHAnsi" w:hAnsiTheme="majorHAnsi" w:cstheme="majorHAnsi"/>
          <w:sz w:val="24"/>
          <w:szCs w:val="24"/>
        </w:rPr>
        <w:t>miesta 1. kontaktu</w:t>
      </w:r>
      <w:r w:rsidR="00B31B89">
        <w:rPr>
          <w:rFonts w:asciiTheme="majorHAnsi" w:hAnsiTheme="majorHAnsi" w:cstheme="majorHAnsi"/>
          <w:sz w:val="24"/>
          <w:szCs w:val="24"/>
        </w:rPr>
        <w:t xml:space="preserve"> (potenciálny predaj a výstava suvenírov, výrobkov) </w:t>
      </w:r>
    </w:p>
    <w:p w14:paraId="09DFAA94" w14:textId="77777777" w:rsidR="00943C3C" w:rsidRPr="00E82B06" w:rsidRDefault="392F1846" w:rsidP="00E82B06">
      <w:pPr>
        <w:pStyle w:val="Odsekzoznamu"/>
        <w:numPr>
          <w:ilvl w:val="0"/>
          <w:numId w:val="28"/>
        </w:numPr>
        <w:suppressAutoHyphens/>
        <w:spacing w:line="276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E82B06">
        <w:rPr>
          <w:rFonts w:asciiTheme="majorHAnsi" w:hAnsiTheme="majorHAnsi" w:cstheme="majorHAnsi"/>
          <w:sz w:val="24"/>
          <w:szCs w:val="24"/>
        </w:rPr>
        <w:t>M</w:t>
      </w:r>
      <w:r w:rsidR="53760F49" w:rsidRPr="00E82B06">
        <w:rPr>
          <w:rFonts w:asciiTheme="majorHAnsi" w:hAnsiTheme="majorHAnsi" w:cstheme="majorHAnsi"/>
          <w:sz w:val="24"/>
          <w:szCs w:val="24"/>
        </w:rPr>
        <w:t>iestnosť</w:t>
      </w:r>
      <w:r w:rsidR="00B31B89">
        <w:rPr>
          <w:rFonts w:asciiTheme="majorHAnsi" w:hAnsiTheme="majorHAnsi" w:cstheme="majorHAnsi"/>
          <w:sz w:val="24"/>
          <w:szCs w:val="24"/>
        </w:rPr>
        <w:t xml:space="preserve"> </w:t>
      </w:r>
      <w:r w:rsidR="5D7FA1CC" w:rsidRPr="00E82B06">
        <w:rPr>
          <w:rFonts w:asciiTheme="majorHAnsi" w:hAnsiTheme="majorHAnsi" w:cstheme="majorHAnsi"/>
          <w:sz w:val="24"/>
          <w:szCs w:val="24"/>
        </w:rPr>
        <w:t>pre</w:t>
      </w:r>
      <w:r w:rsidR="78519519" w:rsidRPr="00E82B06">
        <w:rPr>
          <w:rFonts w:asciiTheme="majorHAnsi" w:hAnsiTheme="majorHAnsi" w:cstheme="majorHAnsi"/>
          <w:sz w:val="24"/>
          <w:szCs w:val="24"/>
        </w:rPr>
        <w:t xml:space="preserve"> tvorivé dielne pre cca 20 detí</w:t>
      </w:r>
      <w:r w:rsidR="0A5FCB21" w:rsidRPr="00E82B06">
        <w:rPr>
          <w:rFonts w:asciiTheme="majorHAnsi" w:hAnsiTheme="majorHAnsi" w:cstheme="majorHAnsi"/>
          <w:sz w:val="24"/>
          <w:szCs w:val="24"/>
        </w:rPr>
        <w:t>/dospelých</w:t>
      </w:r>
      <w:r w:rsidR="4064E615" w:rsidRPr="00E82B06">
        <w:rPr>
          <w:rFonts w:asciiTheme="majorHAnsi" w:hAnsiTheme="majorHAnsi" w:cstheme="majorHAnsi"/>
          <w:sz w:val="24"/>
          <w:szCs w:val="24"/>
        </w:rPr>
        <w:t xml:space="preserve"> (variabiln</w:t>
      </w:r>
      <w:r w:rsidR="009A65ED" w:rsidRPr="00E82B06">
        <w:rPr>
          <w:rFonts w:asciiTheme="majorHAnsi" w:hAnsiTheme="majorHAnsi" w:cstheme="majorHAnsi"/>
          <w:sz w:val="24"/>
          <w:szCs w:val="24"/>
        </w:rPr>
        <w:t>é</w:t>
      </w:r>
      <w:r w:rsidR="4064E615" w:rsidRPr="00E82B06">
        <w:rPr>
          <w:rFonts w:asciiTheme="majorHAnsi" w:hAnsiTheme="majorHAnsi" w:cstheme="majorHAnsi"/>
          <w:sz w:val="24"/>
          <w:szCs w:val="24"/>
        </w:rPr>
        <w:t xml:space="preserve"> sedenie/stoly)</w:t>
      </w:r>
    </w:p>
    <w:p w14:paraId="649FA0D7" w14:textId="77777777" w:rsidR="00943C3C" w:rsidRPr="00E82B06" w:rsidRDefault="200BABD5" w:rsidP="00E82B06">
      <w:pPr>
        <w:pStyle w:val="Odsekzoznamu"/>
        <w:numPr>
          <w:ilvl w:val="0"/>
          <w:numId w:val="28"/>
        </w:numPr>
        <w:suppressAutoHyphens/>
        <w:spacing w:line="276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E82B06">
        <w:rPr>
          <w:rFonts w:asciiTheme="majorHAnsi" w:hAnsiTheme="majorHAnsi" w:cstheme="majorHAnsi"/>
          <w:sz w:val="24"/>
          <w:szCs w:val="24"/>
        </w:rPr>
        <w:t>K</w:t>
      </w:r>
      <w:r w:rsidR="5DF8A7AA" w:rsidRPr="00E82B06">
        <w:rPr>
          <w:rFonts w:asciiTheme="majorHAnsi" w:hAnsiTheme="majorHAnsi" w:cstheme="majorHAnsi"/>
          <w:sz w:val="24"/>
          <w:szCs w:val="24"/>
        </w:rPr>
        <w:t xml:space="preserve">uchynka s </w:t>
      </w:r>
      <w:r w:rsidR="267F873C" w:rsidRPr="00E82B06">
        <w:rPr>
          <w:rFonts w:asciiTheme="majorHAnsi" w:hAnsiTheme="majorHAnsi" w:cstheme="majorHAnsi"/>
          <w:sz w:val="24"/>
          <w:szCs w:val="24"/>
        </w:rPr>
        <w:t>drezom, umývačkou</w:t>
      </w:r>
      <w:r w:rsidR="009A65ED" w:rsidRPr="00E82B06">
        <w:rPr>
          <w:rFonts w:asciiTheme="majorHAnsi" w:hAnsiTheme="majorHAnsi" w:cstheme="majorHAnsi"/>
          <w:sz w:val="24"/>
          <w:szCs w:val="24"/>
        </w:rPr>
        <w:t xml:space="preserve"> riadu</w:t>
      </w:r>
      <w:r w:rsidR="267F873C" w:rsidRPr="00E82B06">
        <w:rPr>
          <w:rFonts w:asciiTheme="majorHAnsi" w:hAnsiTheme="majorHAnsi" w:cstheme="majorHAnsi"/>
          <w:sz w:val="24"/>
          <w:szCs w:val="24"/>
        </w:rPr>
        <w:t xml:space="preserve">, </w:t>
      </w:r>
      <w:r w:rsidR="5DF8A7AA" w:rsidRPr="00E82B06">
        <w:rPr>
          <w:rFonts w:asciiTheme="majorHAnsi" w:hAnsiTheme="majorHAnsi" w:cstheme="majorHAnsi"/>
          <w:sz w:val="24"/>
          <w:szCs w:val="24"/>
        </w:rPr>
        <w:t xml:space="preserve">rúrou a sporákom (MW, </w:t>
      </w:r>
      <w:proofErr w:type="spellStart"/>
      <w:r w:rsidR="5DF8A7AA" w:rsidRPr="00E82B06">
        <w:rPr>
          <w:rFonts w:asciiTheme="majorHAnsi" w:hAnsiTheme="majorHAnsi" w:cstheme="majorHAnsi"/>
          <w:sz w:val="24"/>
          <w:szCs w:val="24"/>
        </w:rPr>
        <w:t>konvicou</w:t>
      </w:r>
      <w:proofErr w:type="spellEnd"/>
      <w:r w:rsidR="5DF8A7AA" w:rsidRPr="00E82B06">
        <w:rPr>
          <w:rFonts w:asciiTheme="majorHAnsi" w:hAnsiTheme="majorHAnsi" w:cstheme="majorHAnsi"/>
          <w:sz w:val="24"/>
          <w:szCs w:val="24"/>
        </w:rPr>
        <w:t xml:space="preserve"> ...) - ideálne riešená ako kútik v rámci miestnosti pre tv</w:t>
      </w:r>
      <w:r w:rsidR="3D4B1A43" w:rsidRPr="00E82B06">
        <w:rPr>
          <w:rFonts w:asciiTheme="majorHAnsi" w:hAnsiTheme="majorHAnsi" w:cstheme="majorHAnsi"/>
          <w:sz w:val="24"/>
          <w:szCs w:val="24"/>
        </w:rPr>
        <w:t>o</w:t>
      </w:r>
      <w:r w:rsidR="5DF8A7AA" w:rsidRPr="00E82B06">
        <w:rPr>
          <w:rFonts w:asciiTheme="majorHAnsi" w:hAnsiTheme="majorHAnsi" w:cstheme="majorHAnsi"/>
          <w:sz w:val="24"/>
          <w:szCs w:val="24"/>
        </w:rPr>
        <w:t>rivé dielne</w:t>
      </w:r>
      <w:r w:rsidR="184D2B66" w:rsidRPr="00E82B06">
        <w:rPr>
          <w:rFonts w:asciiTheme="majorHAnsi" w:hAnsiTheme="majorHAnsi" w:cstheme="majorHAnsi"/>
          <w:sz w:val="24"/>
          <w:szCs w:val="24"/>
        </w:rPr>
        <w:t>;</w:t>
      </w:r>
      <w:r w:rsidR="00B31B89">
        <w:rPr>
          <w:rFonts w:asciiTheme="majorHAnsi" w:hAnsiTheme="majorHAnsi" w:cstheme="majorHAnsi"/>
          <w:sz w:val="24"/>
          <w:szCs w:val="24"/>
        </w:rPr>
        <w:t xml:space="preserve"> </w:t>
      </w:r>
      <w:r w:rsidR="184D2B66" w:rsidRPr="00E82B06">
        <w:rPr>
          <w:rFonts w:asciiTheme="majorHAnsi" w:hAnsiTheme="majorHAnsi" w:cstheme="majorHAnsi"/>
          <w:sz w:val="24"/>
          <w:szCs w:val="24"/>
        </w:rPr>
        <w:t>bude využitá ako zázemie pre zamestnancov i ako priestor pre kurzy (pečenie medovníkov ....)</w:t>
      </w:r>
    </w:p>
    <w:p w14:paraId="5AEA5755" w14:textId="77777777" w:rsidR="00943C3C" w:rsidRPr="00E82B06" w:rsidRDefault="180358DF" w:rsidP="00E82B06">
      <w:pPr>
        <w:pStyle w:val="Odsekzoznamu"/>
        <w:numPr>
          <w:ilvl w:val="0"/>
          <w:numId w:val="28"/>
        </w:numPr>
        <w:suppressAutoHyphens/>
        <w:spacing w:line="276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E82B06">
        <w:rPr>
          <w:rFonts w:asciiTheme="majorHAnsi" w:hAnsiTheme="majorHAnsi" w:cstheme="majorHAnsi"/>
          <w:sz w:val="24"/>
          <w:szCs w:val="24"/>
        </w:rPr>
        <w:t>2-3</w:t>
      </w:r>
      <w:r w:rsidR="78519519" w:rsidRPr="00E82B06">
        <w:rPr>
          <w:rFonts w:asciiTheme="majorHAnsi" w:hAnsiTheme="majorHAnsi" w:cstheme="majorHAnsi"/>
          <w:sz w:val="24"/>
          <w:szCs w:val="24"/>
        </w:rPr>
        <w:t xml:space="preserve"> kancelárie</w:t>
      </w:r>
      <w:r w:rsidR="2A9F4CF8" w:rsidRPr="00E82B06">
        <w:rPr>
          <w:rFonts w:asciiTheme="majorHAnsi" w:hAnsiTheme="majorHAnsi" w:cstheme="majorHAnsi"/>
          <w:sz w:val="24"/>
          <w:szCs w:val="24"/>
        </w:rPr>
        <w:t xml:space="preserve"> (1xvedúca, 1x </w:t>
      </w:r>
      <w:proofErr w:type="spellStart"/>
      <w:r w:rsidR="2A9F4CF8" w:rsidRPr="00E82B06">
        <w:rPr>
          <w:rFonts w:asciiTheme="majorHAnsi" w:hAnsiTheme="majorHAnsi" w:cstheme="majorHAnsi"/>
          <w:sz w:val="24"/>
          <w:szCs w:val="24"/>
        </w:rPr>
        <w:t>digitalizačné</w:t>
      </w:r>
      <w:proofErr w:type="spellEnd"/>
      <w:r w:rsidR="2A9F4CF8" w:rsidRPr="00E82B06">
        <w:rPr>
          <w:rFonts w:asciiTheme="majorHAnsi" w:hAnsiTheme="majorHAnsi" w:cstheme="majorHAnsi"/>
          <w:sz w:val="24"/>
          <w:szCs w:val="24"/>
        </w:rPr>
        <w:t xml:space="preserve"> pracovisko, </w:t>
      </w:r>
      <w:r w:rsidR="00D06629">
        <w:rPr>
          <w:rFonts w:asciiTheme="majorHAnsi" w:hAnsiTheme="majorHAnsi" w:cstheme="majorHAnsi"/>
          <w:sz w:val="24"/>
          <w:szCs w:val="24"/>
        </w:rPr>
        <w:t xml:space="preserve">1x </w:t>
      </w:r>
      <w:r w:rsidR="2A9F4CF8" w:rsidRPr="00E82B06">
        <w:rPr>
          <w:rFonts w:asciiTheme="majorHAnsi" w:hAnsiTheme="majorHAnsi" w:cstheme="majorHAnsi"/>
          <w:sz w:val="24"/>
          <w:szCs w:val="24"/>
        </w:rPr>
        <w:t>spoločná v</w:t>
      </w:r>
      <w:r w:rsidR="6DF20317" w:rsidRPr="00E82B06">
        <w:rPr>
          <w:rFonts w:asciiTheme="majorHAnsi" w:hAnsiTheme="majorHAnsi" w:cstheme="majorHAnsi"/>
          <w:sz w:val="24"/>
          <w:szCs w:val="24"/>
        </w:rPr>
        <w:t>äčšia</w:t>
      </w:r>
      <w:r w:rsidR="00D06629">
        <w:rPr>
          <w:rFonts w:asciiTheme="majorHAnsi" w:hAnsiTheme="majorHAnsi" w:cstheme="majorHAnsi"/>
          <w:sz w:val="24"/>
          <w:szCs w:val="24"/>
        </w:rPr>
        <w:t xml:space="preserve"> pre</w:t>
      </w:r>
      <w:r w:rsidR="00D06629" w:rsidRPr="00E82B06">
        <w:rPr>
          <w:rFonts w:asciiTheme="majorHAnsi" w:hAnsiTheme="majorHAnsi" w:cstheme="majorHAnsi"/>
          <w:sz w:val="24"/>
          <w:szCs w:val="24"/>
        </w:rPr>
        <w:t xml:space="preserve"> 2-3 zamestnanc</w:t>
      </w:r>
      <w:r w:rsidR="00CA5B42">
        <w:rPr>
          <w:rFonts w:asciiTheme="majorHAnsi" w:hAnsiTheme="majorHAnsi" w:cstheme="majorHAnsi"/>
          <w:sz w:val="24"/>
          <w:szCs w:val="24"/>
        </w:rPr>
        <w:t>ov</w:t>
      </w:r>
      <w:r w:rsidR="2A9F4CF8" w:rsidRPr="00E82B06">
        <w:rPr>
          <w:rFonts w:asciiTheme="majorHAnsi" w:hAnsiTheme="majorHAnsi" w:cstheme="majorHAnsi"/>
          <w:sz w:val="24"/>
          <w:szCs w:val="24"/>
        </w:rPr>
        <w:t xml:space="preserve">) </w:t>
      </w:r>
    </w:p>
    <w:p w14:paraId="6B25420D" w14:textId="77777777" w:rsidR="00943C3C" w:rsidRPr="00E82B06" w:rsidRDefault="00E82B06" w:rsidP="00E82B06">
      <w:pPr>
        <w:pStyle w:val="Odsekzoznamu"/>
        <w:numPr>
          <w:ilvl w:val="0"/>
          <w:numId w:val="28"/>
        </w:numPr>
        <w:suppressAutoHyphens/>
        <w:spacing w:line="276" w:lineRule="auto"/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S</w:t>
      </w:r>
      <w:r w:rsidR="78519519" w:rsidRPr="00E82B06">
        <w:rPr>
          <w:rFonts w:asciiTheme="majorHAnsi" w:hAnsiTheme="majorHAnsi" w:cstheme="majorHAnsi"/>
          <w:sz w:val="24"/>
          <w:szCs w:val="24"/>
        </w:rPr>
        <w:t xml:space="preserve">ociálne </w:t>
      </w:r>
      <w:r w:rsidR="1F3203F6" w:rsidRPr="00E82B06">
        <w:rPr>
          <w:rFonts w:asciiTheme="majorHAnsi" w:hAnsiTheme="majorHAnsi" w:cstheme="majorHAnsi"/>
          <w:sz w:val="24"/>
          <w:szCs w:val="24"/>
        </w:rPr>
        <w:t>z</w:t>
      </w:r>
      <w:r w:rsidR="78519519" w:rsidRPr="00E82B06">
        <w:rPr>
          <w:rFonts w:asciiTheme="majorHAnsi" w:hAnsiTheme="majorHAnsi" w:cstheme="majorHAnsi"/>
          <w:sz w:val="24"/>
          <w:szCs w:val="24"/>
        </w:rPr>
        <w:t>ariadenia</w:t>
      </w:r>
      <w:r w:rsidR="00CA5B42">
        <w:rPr>
          <w:rFonts w:asciiTheme="majorHAnsi" w:hAnsiTheme="majorHAnsi" w:cstheme="majorHAnsi"/>
          <w:sz w:val="24"/>
          <w:szCs w:val="24"/>
        </w:rPr>
        <w:t xml:space="preserve"> (pre personál aj návštevníkov)</w:t>
      </w:r>
    </w:p>
    <w:p w14:paraId="0F63D553" w14:textId="77777777" w:rsidR="00943C3C" w:rsidRPr="00E82B06" w:rsidRDefault="00E82B06" w:rsidP="00E82B06">
      <w:pPr>
        <w:pStyle w:val="Odsekzoznamu"/>
        <w:numPr>
          <w:ilvl w:val="0"/>
          <w:numId w:val="28"/>
        </w:numPr>
        <w:suppressAutoHyphens/>
        <w:spacing w:line="276" w:lineRule="auto"/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U</w:t>
      </w:r>
      <w:r w:rsidR="78519519" w:rsidRPr="00E82B06">
        <w:rPr>
          <w:rFonts w:asciiTheme="majorHAnsi" w:hAnsiTheme="majorHAnsi" w:cstheme="majorHAnsi"/>
          <w:sz w:val="24"/>
          <w:szCs w:val="24"/>
        </w:rPr>
        <w:t>pratovacia miestnosť</w:t>
      </w:r>
      <w:r w:rsidR="19E7573F" w:rsidRPr="00E82B06">
        <w:rPr>
          <w:rFonts w:asciiTheme="majorHAnsi" w:hAnsiTheme="majorHAnsi" w:cstheme="majorHAnsi"/>
          <w:sz w:val="24"/>
          <w:szCs w:val="24"/>
        </w:rPr>
        <w:t xml:space="preserve"> s</w:t>
      </w:r>
      <w:r>
        <w:rPr>
          <w:rFonts w:asciiTheme="majorHAnsi" w:hAnsiTheme="majorHAnsi" w:cstheme="majorHAnsi"/>
          <w:sz w:val="24"/>
          <w:szCs w:val="24"/>
        </w:rPr>
        <w:t> </w:t>
      </w:r>
      <w:r w:rsidR="19E7573F" w:rsidRPr="00E82B06">
        <w:rPr>
          <w:rFonts w:asciiTheme="majorHAnsi" w:hAnsiTheme="majorHAnsi" w:cstheme="majorHAnsi"/>
          <w:sz w:val="24"/>
          <w:szCs w:val="24"/>
        </w:rPr>
        <w:t>výlevkou</w:t>
      </w:r>
    </w:p>
    <w:p w14:paraId="03FB9A83" w14:textId="77777777" w:rsidR="00943C3C" w:rsidRPr="00E82B06" w:rsidRDefault="00E82B06" w:rsidP="00E82B06">
      <w:pPr>
        <w:pStyle w:val="Odsekzoznamu"/>
        <w:numPr>
          <w:ilvl w:val="0"/>
          <w:numId w:val="28"/>
        </w:numPr>
        <w:suppressAutoHyphens/>
        <w:spacing w:line="276" w:lineRule="auto"/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S</w:t>
      </w:r>
      <w:r w:rsidR="78519519" w:rsidRPr="00E82B06">
        <w:rPr>
          <w:rFonts w:asciiTheme="majorHAnsi" w:hAnsiTheme="majorHAnsi" w:cstheme="majorHAnsi"/>
          <w:sz w:val="24"/>
          <w:szCs w:val="24"/>
        </w:rPr>
        <w:t>kladové priestory</w:t>
      </w:r>
      <w:r w:rsidR="117EBA8C" w:rsidRPr="00E82B06">
        <w:rPr>
          <w:rFonts w:asciiTheme="majorHAnsi" w:hAnsiTheme="majorHAnsi" w:cstheme="majorHAnsi"/>
          <w:sz w:val="24"/>
          <w:szCs w:val="24"/>
        </w:rPr>
        <w:t xml:space="preserve"> (1</w:t>
      </w:r>
      <w:r w:rsidR="64DB903B" w:rsidRPr="00E82B06">
        <w:rPr>
          <w:rFonts w:asciiTheme="majorHAnsi" w:hAnsiTheme="majorHAnsi" w:cstheme="majorHAnsi"/>
          <w:sz w:val="24"/>
          <w:szCs w:val="24"/>
        </w:rPr>
        <w:t>2</w:t>
      </w:r>
      <w:r w:rsidR="117EBA8C" w:rsidRPr="00E82B06">
        <w:rPr>
          <w:rFonts w:asciiTheme="majorHAnsi" w:hAnsiTheme="majorHAnsi" w:cstheme="majorHAnsi"/>
          <w:sz w:val="24"/>
          <w:szCs w:val="24"/>
        </w:rPr>
        <w:t xml:space="preserve"> – 20m</w:t>
      </w:r>
      <w:r w:rsidR="117EBA8C" w:rsidRPr="00E82B06">
        <w:rPr>
          <w:rFonts w:asciiTheme="majorHAnsi" w:hAnsiTheme="majorHAnsi" w:cstheme="majorHAnsi"/>
          <w:sz w:val="24"/>
          <w:szCs w:val="24"/>
          <w:vertAlign w:val="superscript"/>
        </w:rPr>
        <w:t>2</w:t>
      </w:r>
      <w:r w:rsidR="117EBA8C" w:rsidRPr="00E82B06">
        <w:rPr>
          <w:rFonts w:asciiTheme="majorHAnsi" w:hAnsiTheme="majorHAnsi" w:cstheme="majorHAnsi"/>
          <w:sz w:val="24"/>
          <w:szCs w:val="24"/>
        </w:rPr>
        <w:t>)</w:t>
      </w:r>
    </w:p>
    <w:p w14:paraId="66634065" w14:textId="77777777" w:rsidR="00943C3C" w:rsidRPr="00E82B06" w:rsidRDefault="00E82B06" w:rsidP="00E82B06">
      <w:pPr>
        <w:pStyle w:val="Odsekzoznamu"/>
        <w:numPr>
          <w:ilvl w:val="0"/>
          <w:numId w:val="28"/>
        </w:numPr>
        <w:suppressAutoHyphens/>
        <w:spacing w:line="276" w:lineRule="auto"/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T</w:t>
      </w:r>
      <w:r w:rsidR="78519519" w:rsidRPr="00E82B06">
        <w:rPr>
          <w:rFonts w:asciiTheme="majorHAnsi" w:hAnsiTheme="majorHAnsi" w:cstheme="majorHAnsi"/>
          <w:sz w:val="24"/>
          <w:szCs w:val="24"/>
        </w:rPr>
        <w:t>echnické zázemie objektu (vykurovanie, technická miestnosť)</w:t>
      </w:r>
    </w:p>
    <w:p w14:paraId="1F1E04E3" w14:textId="77777777" w:rsidR="6E32D7B2" w:rsidRPr="00E82B06" w:rsidRDefault="6E32D7B2" w:rsidP="00E82B06">
      <w:pPr>
        <w:pStyle w:val="Odsekzoznamu"/>
        <w:numPr>
          <w:ilvl w:val="0"/>
          <w:numId w:val="28"/>
        </w:numPr>
        <w:spacing w:after="200" w:line="276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E82B06">
        <w:rPr>
          <w:rFonts w:asciiTheme="majorHAnsi" w:hAnsiTheme="majorHAnsi" w:cstheme="majorHAnsi"/>
          <w:sz w:val="24"/>
          <w:szCs w:val="24"/>
        </w:rPr>
        <w:t xml:space="preserve">Jednoduché </w:t>
      </w:r>
      <w:proofErr w:type="spellStart"/>
      <w:r w:rsidRPr="00E82B06">
        <w:rPr>
          <w:rFonts w:asciiTheme="majorHAnsi" w:hAnsiTheme="majorHAnsi" w:cstheme="majorHAnsi"/>
          <w:sz w:val="24"/>
          <w:szCs w:val="24"/>
        </w:rPr>
        <w:t>p</w:t>
      </w:r>
      <w:r w:rsidR="685DCB92" w:rsidRPr="00E82B06">
        <w:rPr>
          <w:rFonts w:asciiTheme="majorHAnsi" w:hAnsiTheme="majorHAnsi" w:cstheme="majorHAnsi"/>
          <w:sz w:val="24"/>
          <w:szCs w:val="24"/>
        </w:rPr>
        <w:t>restrešenie</w:t>
      </w:r>
      <w:proofErr w:type="spellEnd"/>
      <w:r w:rsidR="0706DF7C" w:rsidRPr="00E82B06">
        <w:rPr>
          <w:rFonts w:asciiTheme="majorHAnsi" w:hAnsiTheme="majorHAnsi" w:cstheme="majorHAnsi"/>
          <w:sz w:val="24"/>
          <w:szCs w:val="24"/>
        </w:rPr>
        <w:t xml:space="preserve">: </w:t>
      </w:r>
      <w:r w:rsidR="325288DA" w:rsidRPr="00E82B06">
        <w:rPr>
          <w:rFonts w:asciiTheme="majorHAnsi" w:hAnsiTheme="majorHAnsi" w:cstheme="majorHAnsi"/>
          <w:sz w:val="24"/>
          <w:szCs w:val="24"/>
        </w:rPr>
        <w:t xml:space="preserve">exteriérový priestor </w:t>
      </w:r>
      <w:r w:rsidR="685DCB92" w:rsidRPr="00E82B06">
        <w:rPr>
          <w:rFonts w:asciiTheme="majorHAnsi" w:hAnsiTheme="majorHAnsi" w:cstheme="majorHAnsi"/>
          <w:sz w:val="24"/>
          <w:szCs w:val="24"/>
        </w:rPr>
        <w:t>pre práce väčšieho rozmeru (práca s drevom,</w:t>
      </w:r>
      <w:r w:rsidR="00B31B89">
        <w:rPr>
          <w:rFonts w:asciiTheme="majorHAnsi" w:hAnsiTheme="majorHAnsi" w:cstheme="majorHAnsi"/>
          <w:sz w:val="24"/>
          <w:szCs w:val="24"/>
        </w:rPr>
        <w:t xml:space="preserve"> </w:t>
      </w:r>
      <w:r w:rsidR="685DCB92" w:rsidRPr="00E82B06">
        <w:rPr>
          <w:rFonts w:asciiTheme="majorHAnsi" w:hAnsiTheme="majorHAnsi" w:cstheme="majorHAnsi"/>
          <w:sz w:val="24"/>
          <w:szCs w:val="24"/>
        </w:rPr>
        <w:t>kovom a hlinou</w:t>
      </w:r>
      <w:r w:rsidR="61249C2D" w:rsidRPr="00E82B06">
        <w:rPr>
          <w:rFonts w:asciiTheme="majorHAnsi" w:hAnsiTheme="majorHAnsi" w:cstheme="majorHAnsi"/>
          <w:sz w:val="24"/>
          <w:szCs w:val="24"/>
        </w:rPr>
        <w:t xml:space="preserve"> = </w:t>
      </w:r>
      <w:r w:rsidR="685DCB92" w:rsidRPr="00E82B06">
        <w:rPr>
          <w:rFonts w:asciiTheme="majorHAnsi" w:hAnsiTheme="majorHAnsi" w:cstheme="majorHAnsi"/>
          <w:sz w:val="24"/>
          <w:szCs w:val="24"/>
        </w:rPr>
        <w:t>kováčska vyhňa, hrnčiarska</w:t>
      </w:r>
      <w:r w:rsidR="564C033C" w:rsidRPr="00E82B06">
        <w:rPr>
          <w:rFonts w:asciiTheme="majorHAnsi" w:hAnsiTheme="majorHAnsi" w:cstheme="majorHAnsi"/>
          <w:sz w:val="24"/>
          <w:szCs w:val="24"/>
        </w:rPr>
        <w:t xml:space="preserve"> dielňa</w:t>
      </w:r>
      <w:r w:rsidR="0A86C83C" w:rsidRPr="00E82B06">
        <w:rPr>
          <w:rFonts w:asciiTheme="majorHAnsi" w:hAnsiTheme="majorHAnsi" w:cstheme="majorHAnsi"/>
          <w:sz w:val="24"/>
          <w:szCs w:val="24"/>
        </w:rPr>
        <w:t xml:space="preserve"> .....</w:t>
      </w:r>
      <w:r w:rsidR="685DCB92" w:rsidRPr="00E82B06">
        <w:rPr>
          <w:rFonts w:asciiTheme="majorHAnsi" w:hAnsiTheme="majorHAnsi" w:cstheme="majorHAnsi"/>
          <w:sz w:val="24"/>
          <w:szCs w:val="24"/>
        </w:rPr>
        <w:t>)</w:t>
      </w:r>
      <w:r w:rsidR="518E820A" w:rsidRPr="00E82B06">
        <w:rPr>
          <w:rFonts w:asciiTheme="majorHAnsi" w:hAnsiTheme="majorHAnsi" w:cstheme="majorHAnsi"/>
          <w:sz w:val="24"/>
          <w:szCs w:val="24"/>
        </w:rPr>
        <w:t xml:space="preserve"> - možnosť uzavretia</w:t>
      </w:r>
      <w:r w:rsidR="359BB55A" w:rsidRPr="00E82B06">
        <w:rPr>
          <w:rFonts w:asciiTheme="majorHAnsi" w:hAnsiTheme="majorHAnsi" w:cstheme="majorHAnsi"/>
          <w:sz w:val="24"/>
          <w:szCs w:val="24"/>
        </w:rPr>
        <w:t xml:space="preserve"> (ochrany)</w:t>
      </w:r>
      <w:r w:rsidR="518E820A" w:rsidRPr="00E82B06">
        <w:rPr>
          <w:rFonts w:asciiTheme="majorHAnsi" w:hAnsiTheme="majorHAnsi" w:cstheme="majorHAnsi"/>
          <w:sz w:val="24"/>
          <w:szCs w:val="24"/>
        </w:rPr>
        <w:t xml:space="preserve"> priestoru j</w:t>
      </w:r>
      <w:r w:rsidR="73267EDC" w:rsidRPr="00E82B06">
        <w:rPr>
          <w:rFonts w:asciiTheme="majorHAnsi" w:hAnsiTheme="majorHAnsi" w:cstheme="majorHAnsi"/>
          <w:sz w:val="24"/>
          <w:szCs w:val="24"/>
        </w:rPr>
        <w:t>e</w:t>
      </w:r>
      <w:r w:rsidR="518E820A" w:rsidRPr="00E82B06">
        <w:rPr>
          <w:rFonts w:asciiTheme="majorHAnsi" w:hAnsiTheme="majorHAnsi" w:cstheme="majorHAnsi"/>
          <w:sz w:val="24"/>
          <w:szCs w:val="24"/>
        </w:rPr>
        <w:t xml:space="preserve">dnoduchými </w:t>
      </w:r>
      <w:r w:rsidR="61FF4684" w:rsidRPr="00E82B06">
        <w:rPr>
          <w:rFonts w:asciiTheme="majorHAnsi" w:hAnsiTheme="majorHAnsi" w:cstheme="majorHAnsi"/>
          <w:sz w:val="24"/>
          <w:szCs w:val="24"/>
        </w:rPr>
        <w:t xml:space="preserve">veľkorozmernými </w:t>
      </w:r>
      <w:r w:rsidR="5C128C55" w:rsidRPr="00E82B06">
        <w:rPr>
          <w:rFonts w:asciiTheme="majorHAnsi" w:hAnsiTheme="majorHAnsi" w:cstheme="majorHAnsi"/>
          <w:sz w:val="24"/>
          <w:szCs w:val="24"/>
        </w:rPr>
        <w:t>vr</w:t>
      </w:r>
      <w:r w:rsidR="518E820A" w:rsidRPr="00E82B06">
        <w:rPr>
          <w:rFonts w:asciiTheme="majorHAnsi" w:hAnsiTheme="majorHAnsi" w:cstheme="majorHAnsi"/>
          <w:sz w:val="24"/>
          <w:szCs w:val="24"/>
        </w:rPr>
        <w:t>átami</w:t>
      </w:r>
    </w:p>
    <w:p w14:paraId="5DAE4ABC" w14:textId="77777777" w:rsidR="005D020D" w:rsidRPr="00D07DC8" w:rsidRDefault="55C1362A" w:rsidP="60DE79AE">
      <w:pPr>
        <w:suppressAutoHyphens/>
        <w:spacing w:after="200" w:line="276" w:lineRule="auto"/>
        <w:jc w:val="both"/>
        <w:rPr>
          <w:rFonts w:asciiTheme="majorHAnsi" w:hAnsiTheme="majorHAnsi" w:cstheme="majorHAnsi"/>
          <w:b/>
          <w:bCs/>
          <w:sz w:val="24"/>
          <w:szCs w:val="24"/>
        </w:rPr>
      </w:pPr>
      <w:r w:rsidRPr="00D07DC8">
        <w:rPr>
          <w:rFonts w:asciiTheme="majorHAnsi" w:hAnsiTheme="majorHAnsi" w:cstheme="majorHAnsi"/>
          <w:b/>
          <w:bCs/>
          <w:sz w:val="24"/>
          <w:szCs w:val="24"/>
        </w:rPr>
        <w:t>B</w:t>
      </w:r>
      <w:r w:rsidR="00D07DC8">
        <w:rPr>
          <w:rFonts w:asciiTheme="majorHAnsi" w:hAnsiTheme="majorHAnsi" w:cstheme="majorHAnsi"/>
          <w:b/>
          <w:bCs/>
          <w:sz w:val="24"/>
          <w:szCs w:val="24"/>
        </w:rPr>
        <w:t xml:space="preserve">/ </w:t>
      </w:r>
      <w:r w:rsidR="00D07DC8" w:rsidRPr="00D07DC8">
        <w:rPr>
          <w:rFonts w:asciiTheme="majorHAnsi" w:hAnsiTheme="majorHAnsi" w:cstheme="majorHAnsi"/>
          <w:b/>
          <w:bCs/>
          <w:caps/>
          <w:sz w:val="24"/>
          <w:szCs w:val="24"/>
        </w:rPr>
        <w:t>Vedľajš</w:t>
      </w:r>
      <w:r w:rsidR="008779BD">
        <w:rPr>
          <w:rFonts w:asciiTheme="majorHAnsi" w:hAnsiTheme="majorHAnsi" w:cstheme="majorHAnsi"/>
          <w:b/>
          <w:bCs/>
          <w:caps/>
          <w:sz w:val="24"/>
          <w:szCs w:val="24"/>
        </w:rPr>
        <w:t>Í FUNKČNÝ CELOK</w:t>
      </w:r>
    </w:p>
    <w:p w14:paraId="0275F913" w14:textId="77777777" w:rsidR="00D07DC8" w:rsidRDefault="02BA2C0E" w:rsidP="004F47C7">
      <w:pPr>
        <w:numPr>
          <w:ilvl w:val="0"/>
          <w:numId w:val="24"/>
        </w:numPr>
        <w:suppressAutoHyphens/>
        <w:spacing w:line="276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D07DC8">
        <w:rPr>
          <w:rFonts w:asciiTheme="majorHAnsi" w:hAnsiTheme="majorHAnsi" w:cstheme="majorHAnsi"/>
          <w:sz w:val="24"/>
          <w:szCs w:val="24"/>
        </w:rPr>
        <w:t>Stodola/</w:t>
      </w:r>
      <w:r w:rsidR="553F71DE" w:rsidRPr="00D07DC8">
        <w:rPr>
          <w:rFonts w:asciiTheme="majorHAnsi" w:hAnsiTheme="majorHAnsi" w:cstheme="majorHAnsi"/>
          <w:sz w:val="24"/>
          <w:szCs w:val="24"/>
        </w:rPr>
        <w:t>Humno</w:t>
      </w:r>
      <w:r w:rsidR="72C0D0A0" w:rsidRPr="00D07DC8">
        <w:rPr>
          <w:rFonts w:asciiTheme="majorHAnsi" w:hAnsiTheme="majorHAnsi" w:cstheme="majorHAnsi"/>
          <w:sz w:val="24"/>
          <w:szCs w:val="24"/>
        </w:rPr>
        <w:t xml:space="preserve">  - </w:t>
      </w:r>
      <w:r w:rsidR="00D07DC8">
        <w:rPr>
          <w:rFonts w:asciiTheme="majorHAnsi" w:hAnsiTheme="majorHAnsi" w:cstheme="majorHAnsi"/>
          <w:sz w:val="24"/>
          <w:szCs w:val="24"/>
        </w:rPr>
        <w:t xml:space="preserve">objekt s možnosťou uzavretia, s riešením podlahy vhodným </w:t>
      </w:r>
      <w:r w:rsidR="1C7CF0EF" w:rsidRPr="00255217">
        <w:rPr>
          <w:rFonts w:asciiTheme="majorHAnsi" w:hAnsiTheme="majorHAnsi" w:cstheme="majorHAnsi"/>
          <w:sz w:val="24"/>
          <w:szCs w:val="24"/>
        </w:rPr>
        <w:t xml:space="preserve">pre tanečné kurzy, </w:t>
      </w:r>
      <w:r w:rsidR="00D07DC8">
        <w:rPr>
          <w:rFonts w:asciiTheme="majorHAnsi" w:hAnsiTheme="majorHAnsi" w:cstheme="majorHAnsi"/>
          <w:sz w:val="24"/>
          <w:szCs w:val="24"/>
        </w:rPr>
        <w:t xml:space="preserve">umeleckú </w:t>
      </w:r>
      <w:r w:rsidR="1C7CF0EF" w:rsidRPr="00D07DC8">
        <w:rPr>
          <w:rFonts w:asciiTheme="majorHAnsi" w:hAnsiTheme="majorHAnsi" w:cstheme="majorHAnsi"/>
          <w:sz w:val="24"/>
          <w:szCs w:val="24"/>
        </w:rPr>
        <w:t>galériu, výstav</w:t>
      </w:r>
      <w:r w:rsidR="3F663F43" w:rsidRPr="00D07DC8">
        <w:rPr>
          <w:rFonts w:asciiTheme="majorHAnsi" w:hAnsiTheme="majorHAnsi" w:cstheme="majorHAnsi"/>
          <w:sz w:val="24"/>
          <w:szCs w:val="24"/>
        </w:rPr>
        <w:t>y</w:t>
      </w:r>
      <w:r w:rsidR="1C7CF0EF" w:rsidRPr="00D07DC8">
        <w:rPr>
          <w:rFonts w:asciiTheme="majorHAnsi" w:hAnsiTheme="majorHAnsi" w:cstheme="majorHAnsi"/>
          <w:sz w:val="24"/>
          <w:szCs w:val="24"/>
        </w:rPr>
        <w:t xml:space="preserve">, </w:t>
      </w:r>
      <w:r w:rsidR="26868FF8" w:rsidRPr="00D07DC8">
        <w:rPr>
          <w:rFonts w:asciiTheme="majorHAnsi" w:hAnsiTheme="majorHAnsi" w:cstheme="majorHAnsi"/>
          <w:sz w:val="24"/>
          <w:szCs w:val="24"/>
        </w:rPr>
        <w:t xml:space="preserve">workshopy </w:t>
      </w:r>
      <w:r w:rsidR="1C7CF0EF" w:rsidRPr="00D07DC8">
        <w:rPr>
          <w:rFonts w:asciiTheme="majorHAnsi" w:hAnsiTheme="majorHAnsi" w:cstheme="majorHAnsi"/>
          <w:sz w:val="24"/>
          <w:szCs w:val="24"/>
        </w:rPr>
        <w:t>...</w:t>
      </w:r>
      <w:r w:rsidR="37CC4C36" w:rsidRPr="00D07DC8">
        <w:rPr>
          <w:rFonts w:asciiTheme="majorHAnsi" w:hAnsiTheme="majorHAnsi" w:cstheme="majorHAnsi"/>
          <w:sz w:val="24"/>
          <w:szCs w:val="24"/>
        </w:rPr>
        <w:t xml:space="preserve"> + </w:t>
      </w:r>
      <w:r w:rsidR="00D07DC8">
        <w:rPr>
          <w:rFonts w:asciiTheme="majorHAnsi" w:hAnsiTheme="majorHAnsi" w:cstheme="majorHAnsi"/>
          <w:sz w:val="24"/>
          <w:szCs w:val="24"/>
        </w:rPr>
        <w:t xml:space="preserve">riešiť </w:t>
      </w:r>
      <w:r w:rsidR="6F05BBE6" w:rsidRPr="00D07DC8">
        <w:rPr>
          <w:rFonts w:asciiTheme="majorHAnsi" w:hAnsiTheme="majorHAnsi" w:cstheme="majorHAnsi"/>
          <w:sz w:val="24"/>
          <w:szCs w:val="24"/>
        </w:rPr>
        <w:t>ozvučenie</w:t>
      </w:r>
      <w:r w:rsidR="055C00CD" w:rsidRPr="00D07DC8">
        <w:rPr>
          <w:rFonts w:asciiTheme="majorHAnsi" w:hAnsiTheme="majorHAnsi" w:cstheme="majorHAnsi"/>
          <w:sz w:val="24"/>
          <w:szCs w:val="24"/>
        </w:rPr>
        <w:t>,</w:t>
      </w:r>
      <w:r w:rsidR="6F05BBE6" w:rsidRPr="00D07DC8">
        <w:rPr>
          <w:rFonts w:asciiTheme="majorHAnsi" w:hAnsiTheme="majorHAnsi" w:cstheme="majorHAnsi"/>
          <w:sz w:val="24"/>
          <w:szCs w:val="24"/>
        </w:rPr>
        <w:t xml:space="preserve"> možnosť </w:t>
      </w:r>
      <w:r w:rsidR="37CC4C36" w:rsidRPr="00D07DC8">
        <w:rPr>
          <w:rFonts w:asciiTheme="majorHAnsi" w:hAnsiTheme="majorHAnsi" w:cstheme="majorHAnsi"/>
          <w:sz w:val="24"/>
          <w:szCs w:val="24"/>
        </w:rPr>
        <w:t>premietani</w:t>
      </w:r>
      <w:r w:rsidR="5ED4AE78" w:rsidRPr="00D07DC8">
        <w:rPr>
          <w:rFonts w:asciiTheme="majorHAnsi" w:hAnsiTheme="majorHAnsi" w:cstheme="majorHAnsi"/>
          <w:sz w:val="24"/>
          <w:szCs w:val="24"/>
        </w:rPr>
        <w:t>a</w:t>
      </w:r>
      <w:r w:rsidR="004F47C7" w:rsidRPr="00D07DC8">
        <w:rPr>
          <w:rFonts w:asciiTheme="majorHAnsi" w:hAnsiTheme="majorHAnsi" w:cstheme="majorHAnsi"/>
          <w:sz w:val="24"/>
          <w:szCs w:val="24"/>
        </w:rPr>
        <w:t>.....</w:t>
      </w:r>
      <w:r w:rsidR="00CA5B42">
        <w:rPr>
          <w:rFonts w:asciiTheme="majorHAnsi" w:hAnsiTheme="majorHAnsi" w:cstheme="majorHAnsi"/>
          <w:sz w:val="24"/>
          <w:szCs w:val="24"/>
        </w:rPr>
        <w:t xml:space="preserve"> kapacita</w:t>
      </w:r>
      <w:r w:rsidR="004F47C7" w:rsidRPr="00D07DC8">
        <w:rPr>
          <w:rFonts w:asciiTheme="majorHAnsi" w:hAnsiTheme="majorHAnsi" w:cstheme="majorHAnsi"/>
          <w:sz w:val="24"/>
          <w:szCs w:val="24"/>
        </w:rPr>
        <w:t xml:space="preserve"> cca 80 </w:t>
      </w:r>
      <w:r w:rsidR="00AC5C86">
        <w:rPr>
          <w:rFonts w:asciiTheme="majorHAnsi" w:hAnsiTheme="majorHAnsi" w:cstheme="majorHAnsi"/>
          <w:sz w:val="24"/>
          <w:szCs w:val="24"/>
        </w:rPr>
        <w:t xml:space="preserve">– 100 </w:t>
      </w:r>
      <w:r w:rsidR="004F47C7" w:rsidRPr="00D07DC8">
        <w:rPr>
          <w:rFonts w:asciiTheme="majorHAnsi" w:hAnsiTheme="majorHAnsi" w:cstheme="majorHAnsi"/>
          <w:sz w:val="24"/>
          <w:szCs w:val="24"/>
        </w:rPr>
        <w:t>ľudí</w:t>
      </w:r>
    </w:p>
    <w:p w14:paraId="02E0FB2A" w14:textId="77777777" w:rsidR="00632292" w:rsidRPr="00D07DC8" w:rsidRDefault="00E82B06" w:rsidP="004F47C7">
      <w:pPr>
        <w:numPr>
          <w:ilvl w:val="0"/>
          <w:numId w:val="24"/>
        </w:numPr>
        <w:suppressAutoHyphens/>
        <w:spacing w:line="276" w:lineRule="auto"/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K</w:t>
      </w:r>
      <w:r w:rsidR="21CBF388" w:rsidRPr="00D07DC8">
        <w:rPr>
          <w:rFonts w:asciiTheme="majorHAnsi" w:hAnsiTheme="majorHAnsi" w:cstheme="majorHAnsi"/>
          <w:sz w:val="24"/>
          <w:szCs w:val="24"/>
        </w:rPr>
        <w:t>uchynský kútik (indukčná doska, umývačka</w:t>
      </w:r>
      <w:r w:rsidR="004F47C7">
        <w:rPr>
          <w:rFonts w:asciiTheme="majorHAnsi" w:hAnsiTheme="majorHAnsi" w:cstheme="majorHAnsi"/>
          <w:sz w:val="24"/>
          <w:szCs w:val="24"/>
        </w:rPr>
        <w:t xml:space="preserve"> riadu</w:t>
      </w:r>
      <w:r w:rsidR="21CBF388" w:rsidRPr="00D07DC8">
        <w:rPr>
          <w:rFonts w:asciiTheme="majorHAnsi" w:hAnsiTheme="majorHAnsi" w:cstheme="majorHAnsi"/>
          <w:sz w:val="24"/>
          <w:szCs w:val="24"/>
        </w:rPr>
        <w:t>, prívod vody)</w:t>
      </w:r>
    </w:p>
    <w:p w14:paraId="0C1022A6" w14:textId="77777777" w:rsidR="00632292" w:rsidRPr="00D07DC8" w:rsidRDefault="004F47C7" w:rsidP="004F47C7">
      <w:pPr>
        <w:numPr>
          <w:ilvl w:val="0"/>
          <w:numId w:val="24"/>
        </w:numPr>
        <w:suppressAutoHyphens/>
        <w:spacing w:line="276" w:lineRule="auto"/>
        <w:jc w:val="both"/>
        <w:rPr>
          <w:rFonts w:asciiTheme="majorHAnsi" w:hAnsiTheme="majorHAnsi" w:cstheme="majorHAnsi"/>
          <w:sz w:val="24"/>
          <w:szCs w:val="24"/>
        </w:rPr>
      </w:pPr>
      <w:r w:rsidRPr="00D07DC8">
        <w:rPr>
          <w:rFonts w:asciiTheme="majorHAnsi" w:hAnsiTheme="majorHAnsi" w:cstheme="majorHAnsi"/>
          <w:sz w:val="24"/>
          <w:szCs w:val="24"/>
        </w:rPr>
        <w:t>S</w:t>
      </w:r>
      <w:r w:rsidR="37CC4C36" w:rsidRPr="00D07DC8">
        <w:rPr>
          <w:rFonts w:asciiTheme="majorHAnsi" w:hAnsiTheme="majorHAnsi" w:cstheme="majorHAnsi"/>
          <w:sz w:val="24"/>
          <w:szCs w:val="24"/>
        </w:rPr>
        <w:t>oc</w:t>
      </w:r>
      <w:r w:rsidR="6D546566" w:rsidRPr="00D07DC8">
        <w:rPr>
          <w:rFonts w:asciiTheme="majorHAnsi" w:hAnsiTheme="majorHAnsi" w:cstheme="majorHAnsi"/>
          <w:sz w:val="24"/>
          <w:szCs w:val="24"/>
        </w:rPr>
        <w:t>i</w:t>
      </w:r>
      <w:r w:rsidR="37CC4C36" w:rsidRPr="00D07DC8">
        <w:rPr>
          <w:rFonts w:asciiTheme="majorHAnsi" w:hAnsiTheme="majorHAnsi" w:cstheme="majorHAnsi"/>
          <w:sz w:val="24"/>
          <w:szCs w:val="24"/>
        </w:rPr>
        <w:t>ál</w:t>
      </w:r>
      <w:r>
        <w:rPr>
          <w:rFonts w:asciiTheme="majorHAnsi" w:hAnsiTheme="majorHAnsi" w:cstheme="majorHAnsi"/>
          <w:sz w:val="24"/>
          <w:szCs w:val="24"/>
        </w:rPr>
        <w:t>ne zariadeni</w:t>
      </w:r>
      <w:r w:rsidR="00E82B06">
        <w:rPr>
          <w:rFonts w:asciiTheme="majorHAnsi" w:hAnsiTheme="majorHAnsi" w:cstheme="majorHAnsi"/>
          <w:sz w:val="24"/>
          <w:szCs w:val="24"/>
        </w:rPr>
        <w:t>a</w:t>
      </w:r>
    </w:p>
    <w:p w14:paraId="620E011B" w14:textId="77777777" w:rsidR="00632292" w:rsidRPr="00D07DC8" w:rsidRDefault="00E82B06" w:rsidP="004F47C7">
      <w:pPr>
        <w:numPr>
          <w:ilvl w:val="0"/>
          <w:numId w:val="24"/>
        </w:numPr>
        <w:suppressAutoHyphens/>
        <w:spacing w:line="276" w:lineRule="auto"/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Š</w:t>
      </w:r>
      <w:r w:rsidR="37CC4C36" w:rsidRPr="00D07DC8">
        <w:rPr>
          <w:rFonts w:asciiTheme="majorHAnsi" w:hAnsiTheme="majorHAnsi" w:cstheme="majorHAnsi"/>
          <w:sz w:val="24"/>
          <w:szCs w:val="24"/>
        </w:rPr>
        <w:t>atne so sprchou</w:t>
      </w:r>
    </w:p>
    <w:p w14:paraId="4E4D53F9" w14:textId="77777777" w:rsidR="00632292" w:rsidRPr="00D07DC8" w:rsidRDefault="00E82B06" w:rsidP="60DE79AE">
      <w:pPr>
        <w:numPr>
          <w:ilvl w:val="0"/>
          <w:numId w:val="24"/>
        </w:numPr>
        <w:suppressAutoHyphens/>
        <w:spacing w:after="200" w:line="276" w:lineRule="auto"/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S</w:t>
      </w:r>
      <w:r w:rsidR="071E349B" w:rsidRPr="00D07DC8">
        <w:rPr>
          <w:rFonts w:asciiTheme="majorHAnsi" w:hAnsiTheme="majorHAnsi" w:cstheme="majorHAnsi"/>
          <w:sz w:val="24"/>
          <w:szCs w:val="24"/>
        </w:rPr>
        <w:t>kladový priestor pre mobiliár</w:t>
      </w:r>
    </w:p>
    <w:p w14:paraId="079B660E" w14:textId="77777777" w:rsidR="003F44C5" w:rsidRPr="004F47C7" w:rsidRDefault="49669466" w:rsidP="60DE79AE">
      <w:pPr>
        <w:suppressAutoHyphens/>
        <w:spacing w:after="200" w:line="276" w:lineRule="auto"/>
        <w:jc w:val="both"/>
        <w:rPr>
          <w:rFonts w:asciiTheme="majorHAnsi" w:hAnsiTheme="majorHAnsi" w:cstheme="majorHAnsi"/>
          <w:b/>
          <w:bCs/>
          <w:sz w:val="24"/>
          <w:szCs w:val="24"/>
        </w:rPr>
      </w:pPr>
      <w:r w:rsidRPr="004F47C7">
        <w:rPr>
          <w:rFonts w:asciiTheme="majorHAnsi" w:hAnsiTheme="majorHAnsi" w:cstheme="majorHAnsi"/>
          <w:b/>
          <w:bCs/>
          <w:sz w:val="24"/>
          <w:szCs w:val="24"/>
        </w:rPr>
        <w:t>C</w:t>
      </w:r>
      <w:r w:rsidR="004F47C7">
        <w:rPr>
          <w:rFonts w:asciiTheme="majorHAnsi" w:hAnsiTheme="majorHAnsi" w:cstheme="majorHAnsi"/>
          <w:b/>
          <w:bCs/>
          <w:sz w:val="24"/>
          <w:szCs w:val="24"/>
        </w:rPr>
        <w:t xml:space="preserve">/ </w:t>
      </w:r>
      <w:r w:rsidR="004F47C7" w:rsidRPr="004F47C7">
        <w:rPr>
          <w:rFonts w:asciiTheme="majorHAnsi" w:hAnsiTheme="majorHAnsi" w:cstheme="majorHAnsi"/>
          <w:b/>
          <w:bCs/>
          <w:sz w:val="24"/>
          <w:szCs w:val="24"/>
        </w:rPr>
        <w:t>UBYTOVANIE</w:t>
      </w:r>
      <w:r w:rsidR="00B46691">
        <w:rPr>
          <w:rFonts w:asciiTheme="majorHAnsi" w:hAnsiTheme="majorHAnsi" w:cstheme="majorHAnsi"/>
          <w:b/>
          <w:bCs/>
          <w:sz w:val="24"/>
          <w:szCs w:val="24"/>
        </w:rPr>
        <w:t xml:space="preserve">(bez </w:t>
      </w:r>
      <w:r w:rsidR="008000FB">
        <w:rPr>
          <w:rFonts w:asciiTheme="majorHAnsi" w:hAnsiTheme="majorHAnsi" w:cstheme="majorHAnsi"/>
          <w:b/>
          <w:bCs/>
          <w:sz w:val="24"/>
          <w:szCs w:val="24"/>
        </w:rPr>
        <w:t>špecifikácie</w:t>
      </w:r>
      <w:r w:rsidR="00B46691">
        <w:rPr>
          <w:rFonts w:asciiTheme="majorHAnsi" w:hAnsiTheme="majorHAnsi" w:cstheme="majorHAnsi"/>
          <w:b/>
          <w:bCs/>
          <w:sz w:val="24"/>
          <w:szCs w:val="24"/>
        </w:rPr>
        <w:t xml:space="preserve"> situovania)</w:t>
      </w:r>
    </w:p>
    <w:p w14:paraId="6FA6DE75" w14:textId="77777777" w:rsidR="00632292" w:rsidRPr="004F47C7" w:rsidRDefault="00D758C8" w:rsidP="004F47C7">
      <w:pPr>
        <w:numPr>
          <w:ilvl w:val="0"/>
          <w:numId w:val="24"/>
        </w:numPr>
        <w:suppressAutoHyphens/>
        <w:spacing w:line="276" w:lineRule="auto"/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P</w:t>
      </w:r>
      <w:r w:rsidR="3A8281D3" w:rsidRPr="004F47C7">
        <w:rPr>
          <w:rFonts w:asciiTheme="majorHAnsi" w:hAnsiTheme="majorHAnsi" w:cstheme="majorHAnsi"/>
          <w:sz w:val="24"/>
          <w:szCs w:val="24"/>
        </w:rPr>
        <w:t xml:space="preserve">riestor pre ubytovanie hostí </w:t>
      </w:r>
      <w:r w:rsidR="004F47C7">
        <w:rPr>
          <w:rFonts w:asciiTheme="majorHAnsi" w:hAnsiTheme="majorHAnsi" w:cstheme="majorHAnsi"/>
          <w:sz w:val="24"/>
          <w:szCs w:val="24"/>
        </w:rPr>
        <w:t xml:space="preserve">- </w:t>
      </w:r>
      <w:r w:rsidR="3A8281D3" w:rsidRPr="004F47C7">
        <w:rPr>
          <w:rFonts w:asciiTheme="majorHAnsi" w:hAnsiTheme="majorHAnsi" w:cstheme="majorHAnsi"/>
          <w:sz w:val="24"/>
          <w:szCs w:val="24"/>
        </w:rPr>
        <w:t xml:space="preserve">4 x </w:t>
      </w:r>
      <w:r w:rsidR="004F47C7">
        <w:rPr>
          <w:rFonts w:asciiTheme="majorHAnsi" w:hAnsiTheme="majorHAnsi" w:cstheme="majorHAnsi"/>
          <w:sz w:val="24"/>
          <w:szCs w:val="24"/>
        </w:rPr>
        <w:t xml:space="preserve">dvojlôžková </w:t>
      </w:r>
      <w:r w:rsidR="3A8281D3" w:rsidRPr="004F47C7">
        <w:rPr>
          <w:rFonts w:asciiTheme="majorHAnsi" w:hAnsiTheme="majorHAnsi" w:cstheme="majorHAnsi"/>
          <w:sz w:val="24"/>
          <w:szCs w:val="24"/>
        </w:rPr>
        <w:t>izba (</w:t>
      </w:r>
      <w:r w:rsidR="004F47C7">
        <w:rPr>
          <w:rFonts w:asciiTheme="majorHAnsi" w:hAnsiTheme="majorHAnsi" w:cstheme="majorHAnsi"/>
          <w:sz w:val="24"/>
          <w:szCs w:val="24"/>
        </w:rPr>
        <w:t xml:space="preserve">v každej </w:t>
      </w:r>
      <w:r w:rsidR="3A8281D3" w:rsidRPr="004F47C7">
        <w:rPr>
          <w:rFonts w:asciiTheme="majorHAnsi" w:hAnsiTheme="majorHAnsi" w:cstheme="majorHAnsi"/>
          <w:sz w:val="24"/>
          <w:szCs w:val="24"/>
        </w:rPr>
        <w:t>samostatné sociálne zariadenie</w:t>
      </w:r>
      <w:r w:rsidR="00CA5B42">
        <w:rPr>
          <w:rFonts w:asciiTheme="majorHAnsi" w:hAnsiTheme="majorHAnsi" w:cstheme="majorHAnsi"/>
          <w:sz w:val="24"/>
          <w:szCs w:val="24"/>
        </w:rPr>
        <w:t>, pripadne bunkový systém</w:t>
      </w:r>
      <w:r w:rsidR="3A8281D3" w:rsidRPr="004F47C7">
        <w:rPr>
          <w:rFonts w:asciiTheme="majorHAnsi" w:hAnsiTheme="majorHAnsi" w:cstheme="majorHAnsi"/>
          <w:sz w:val="24"/>
          <w:szCs w:val="24"/>
        </w:rPr>
        <w:t>)</w:t>
      </w:r>
    </w:p>
    <w:p w14:paraId="6FB11142" w14:textId="77777777" w:rsidR="00632292" w:rsidRPr="004F47C7" w:rsidRDefault="00632292" w:rsidP="008000FB">
      <w:pPr>
        <w:suppressAutoHyphens/>
        <w:spacing w:line="276" w:lineRule="auto"/>
        <w:ind w:left="360"/>
        <w:jc w:val="both"/>
        <w:rPr>
          <w:rFonts w:asciiTheme="majorHAnsi" w:hAnsiTheme="majorHAnsi" w:cstheme="majorHAnsi"/>
          <w:sz w:val="24"/>
          <w:szCs w:val="24"/>
        </w:rPr>
      </w:pPr>
    </w:p>
    <w:p w14:paraId="38B8212D" w14:textId="0E09F562" w:rsidR="002640FE" w:rsidRPr="009A65ED" w:rsidRDefault="00B46691" w:rsidP="00766319">
      <w:pPr>
        <w:suppressAutoHyphens/>
        <w:spacing w:line="276" w:lineRule="auto"/>
        <w:jc w:val="both"/>
        <w:rPr>
          <w:rFonts w:asciiTheme="majorHAnsi" w:hAnsiTheme="majorHAnsi" w:cstheme="majorHAnsi"/>
          <w:b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Cie</w:t>
      </w:r>
      <w:r w:rsidR="008000FB">
        <w:rPr>
          <w:rFonts w:asciiTheme="majorHAnsi" w:hAnsiTheme="majorHAnsi" w:cstheme="majorHAnsi"/>
          <w:sz w:val="24"/>
          <w:szCs w:val="24"/>
        </w:rPr>
        <w:t>ľ</w:t>
      </w:r>
      <w:r>
        <w:rPr>
          <w:rFonts w:asciiTheme="majorHAnsi" w:hAnsiTheme="majorHAnsi" w:cstheme="majorHAnsi"/>
          <w:sz w:val="24"/>
          <w:szCs w:val="24"/>
        </w:rPr>
        <w:t>om s</w:t>
      </w:r>
      <w:r w:rsidR="008000FB">
        <w:rPr>
          <w:rFonts w:asciiTheme="majorHAnsi" w:hAnsiTheme="majorHAnsi" w:cstheme="majorHAnsi"/>
          <w:sz w:val="24"/>
          <w:szCs w:val="24"/>
        </w:rPr>
        <w:t>úť</w:t>
      </w:r>
      <w:r>
        <w:rPr>
          <w:rFonts w:asciiTheme="majorHAnsi" w:hAnsiTheme="majorHAnsi" w:cstheme="majorHAnsi"/>
          <w:sz w:val="24"/>
          <w:szCs w:val="24"/>
        </w:rPr>
        <w:t>a</w:t>
      </w:r>
      <w:r w:rsidR="008000FB">
        <w:rPr>
          <w:rFonts w:asciiTheme="majorHAnsi" w:hAnsiTheme="majorHAnsi" w:cstheme="majorHAnsi"/>
          <w:sz w:val="24"/>
          <w:szCs w:val="24"/>
        </w:rPr>
        <w:t>ž</w:t>
      </w:r>
      <w:r>
        <w:rPr>
          <w:rFonts w:asciiTheme="majorHAnsi" w:hAnsiTheme="majorHAnsi" w:cstheme="majorHAnsi"/>
          <w:sz w:val="24"/>
          <w:szCs w:val="24"/>
        </w:rPr>
        <w:t>e je z</w:t>
      </w:r>
      <w:r w:rsidR="008000FB">
        <w:rPr>
          <w:rFonts w:asciiTheme="majorHAnsi" w:hAnsiTheme="majorHAnsi" w:cstheme="majorHAnsi"/>
          <w:sz w:val="24"/>
          <w:szCs w:val="24"/>
        </w:rPr>
        <w:t>í</w:t>
      </w:r>
      <w:r>
        <w:rPr>
          <w:rFonts w:asciiTheme="majorHAnsi" w:hAnsiTheme="majorHAnsi" w:cstheme="majorHAnsi"/>
          <w:sz w:val="24"/>
          <w:szCs w:val="24"/>
        </w:rPr>
        <w:t>ska</w:t>
      </w:r>
      <w:r w:rsidR="008000FB">
        <w:rPr>
          <w:rFonts w:asciiTheme="majorHAnsi" w:hAnsiTheme="majorHAnsi" w:cstheme="majorHAnsi"/>
          <w:sz w:val="24"/>
          <w:szCs w:val="24"/>
        </w:rPr>
        <w:t>ť</w:t>
      </w:r>
      <w:r w:rsidR="00C3331A">
        <w:rPr>
          <w:rFonts w:asciiTheme="majorHAnsi" w:hAnsiTheme="majorHAnsi" w:cstheme="majorHAnsi"/>
          <w:sz w:val="24"/>
          <w:szCs w:val="24"/>
        </w:rPr>
        <w:t xml:space="preserve"> </w:t>
      </w:r>
      <w:r w:rsidR="008779BD">
        <w:rPr>
          <w:rFonts w:asciiTheme="majorHAnsi" w:hAnsiTheme="majorHAnsi" w:cstheme="majorHAnsi"/>
          <w:sz w:val="24"/>
          <w:szCs w:val="24"/>
        </w:rPr>
        <w:t xml:space="preserve">zhotoviteľa </w:t>
      </w:r>
      <w:r>
        <w:rPr>
          <w:rFonts w:asciiTheme="majorHAnsi" w:hAnsiTheme="majorHAnsi" w:cstheme="majorHAnsi"/>
          <w:sz w:val="24"/>
          <w:szCs w:val="24"/>
        </w:rPr>
        <w:t>komplexn</w:t>
      </w:r>
      <w:r w:rsidR="008000FB">
        <w:rPr>
          <w:rFonts w:asciiTheme="majorHAnsi" w:hAnsiTheme="majorHAnsi" w:cstheme="majorHAnsi"/>
          <w:sz w:val="24"/>
          <w:szCs w:val="24"/>
        </w:rPr>
        <w:t>é</w:t>
      </w:r>
      <w:r w:rsidR="008779BD">
        <w:rPr>
          <w:rFonts w:asciiTheme="majorHAnsi" w:hAnsiTheme="majorHAnsi" w:cstheme="majorHAnsi"/>
          <w:sz w:val="24"/>
          <w:szCs w:val="24"/>
        </w:rPr>
        <w:t>ho</w:t>
      </w:r>
      <w:r w:rsidR="00C3331A">
        <w:rPr>
          <w:rFonts w:asciiTheme="majorHAnsi" w:hAnsiTheme="majorHAnsi" w:cstheme="majorHAnsi"/>
          <w:sz w:val="24"/>
          <w:szCs w:val="24"/>
        </w:rPr>
        <w:t xml:space="preserve"> </w:t>
      </w:r>
      <w:r w:rsidR="008000FB">
        <w:rPr>
          <w:rFonts w:asciiTheme="majorHAnsi" w:hAnsiTheme="majorHAnsi" w:cstheme="majorHAnsi"/>
          <w:sz w:val="24"/>
          <w:szCs w:val="24"/>
        </w:rPr>
        <w:t>architektonicko-urbanistické</w:t>
      </w:r>
      <w:r w:rsidR="008779BD">
        <w:rPr>
          <w:rFonts w:asciiTheme="majorHAnsi" w:hAnsiTheme="majorHAnsi" w:cstheme="majorHAnsi"/>
          <w:sz w:val="24"/>
          <w:szCs w:val="24"/>
        </w:rPr>
        <w:t>ho</w:t>
      </w:r>
      <w:r w:rsidR="00C3331A">
        <w:rPr>
          <w:rFonts w:asciiTheme="majorHAnsi" w:hAnsiTheme="majorHAnsi" w:cstheme="majorHAnsi"/>
          <w:sz w:val="24"/>
          <w:szCs w:val="24"/>
        </w:rPr>
        <w:t xml:space="preserve"> </w:t>
      </w:r>
      <w:r w:rsidR="008000FB">
        <w:rPr>
          <w:rFonts w:asciiTheme="majorHAnsi" w:hAnsiTheme="majorHAnsi" w:cstheme="majorHAnsi"/>
          <w:sz w:val="24"/>
          <w:szCs w:val="24"/>
        </w:rPr>
        <w:t>riešeni</w:t>
      </w:r>
      <w:r w:rsidR="008779BD">
        <w:rPr>
          <w:rFonts w:asciiTheme="majorHAnsi" w:hAnsiTheme="majorHAnsi" w:cstheme="majorHAnsi"/>
          <w:sz w:val="24"/>
          <w:szCs w:val="24"/>
        </w:rPr>
        <w:t>a</w:t>
      </w:r>
      <w:r>
        <w:rPr>
          <w:rFonts w:asciiTheme="majorHAnsi" w:hAnsiTheme="majorHAnsi" w:cstheme="majorHAnsi"/>
          <w:sz w:val="24"/>
          <w:szCs w:val="24"/>
        </w:rPr>
        <w:t xml:space="preserve"> s re</w:t>
      </w:r>
      <w:r w:rsidR="008000FB">
        <w:rPr>
          <w:rFonts w:asciiTheme="majorHAnsi" w:hAnsiTheme="majorHAnsi" w:cstheme="majorHAnsi"/>
          <w:sz w:val="24"/>
          <w:szCs w:val="24"/>
        </w:rPr>
        <w:t>š</w:t>
      </w:r>
      <w:r>
        <w:rPr>
          <w:rFonts w:asciiTheme="majorHAnsi" w:hAnsiTheme="majorHAnsi" w:cstheme="majorHAnsi"/>
          <w:sz w:val="24"/>
          <w:szCs w:val="24"/>
        </w:rPr>
        <w:t>pektovan</w:t>
      </w:r>
      <w:r w:rsidR="008000FB">
        <w:rPr>
          <w:rFonts w:asciiTheme="majorHAnsi" w:hAnsiTheme="majorHAnsi" w:cstheme="majorHAnsi"/>
          <w:sz w:val="24"/>
          <w:szCs w:val="24"/>
        </w:rPr>
        <w:t>í</w:t>
      </w:r>
      <w:r>
        <w:rPr>
          <w:rFonts w:asciiTheme="majorHAnsi" w:hAnsiTheme="majorHAnsi" w:cstheme="majorHAnsi"/>
          <w:sz w:val="24"/>
          <w:szCs w:val="24"/>
        </w:rPr>
        <w:t>m cel</w:t>
      </w:r>
      <w:r w:rsidR="008000FB">
        <w:rPr>
          <w:rFonts w:asciiTheme="majorHAnsi" w:hAnsiTheme="majorHAnsi" w:cstheme="majorHAnsi"/>
          <w:sz w:val="24"/>
          <w:szCs w:val="24"/>
        </w:rPr>
        <w:t>é</w:t>
      </w:r>
      <w:r>
        <w:rPr>
          <w:rFonts w:asciiTheme="majorHAnsi" w:hAnsiTheme="majorHAnsi" w:cstheme="majorHAnsi"/>
          <w:sz w:val="24"/>
          <w:szCs w:val="24"/>
        </w:rPr>
        <w:t>ho lokalitn</w:t>
      </w:r>
      <w:r w:rsidR="008000FB">
        <w:rPr>
          <w:rFonts w:asciiTheme="majorHAnsi" w:hAnsiTheme="majorHAnsi" w:cstheme="majorHAnsi"/>
          <w:sz w:val="24"/>
          <w:szCs w:val="24"/>
        </w:rPr>
        <w:t>é</w:t>
      </w:r>
      <w:r>
        <w:rPr>
          <w:rFonts w:asciiTheme="majorHAnsi" w:hAnsiTheme="majorHAnsi" w:cstheme="majorHAnsi"/>
          <w:sz w:val="24"/>
          <w:szCs w:val="24"/>
        </w:rPr>
        <w:t xml:space="preserve">ho programu </w:t>
      </w:r>
      <w:r w:rsidR="00CA5B42">
        <w:rPr>
          <w:rFonts w:asciiTheme="majorHAnsi" w:hAnsiTheme="majorHAnsi" w:cstheme="majorHAnsi"/>
          <w:sz w:val="24"/>
          <w:szCs w:val="24"/>
        </w:rPr>
        <w:t>(</w:t>
      </w:r>
      <w:r w:rsidR="008779BD">
        <w:rPr>
          <w:rFonts w:asciiTheme="majorHAnsi" w:hAnsiTheme="majorHAnsi" w:cstheme="majorHAnsi"/>
          <w:sz w:val="24"/>
          <w:szCs w:val="24"/>
        </w:rPr>
        <w:t>funkčných celkov</w:t>
      </w:r>
      <w:r w:rsidR="00CA5B42">
        <w:rPr>
          <w:rFonts w:asciiTheme="majorHAnsi" w:hAnsiTheme="majorHAnsi" w:cstheme="majorHAnsi"/>
          <w:sz w:val="24"/>
          <w:szCs w:val="24"/>
        </w:rPr>
        <w:t xml:space="preserve"> A, B, C) s</w:t>
      </w:r>
      <w:r w:rsidR="00676FC0">
        <w:rPr>
          <w:rFonts w:asciiTheme="majorHAnsi" w:hAnsiTheme="majorHAnsi" w:cstheme="majorHAnsi"/>
          <w:sz w:val="24"/>
          <w:szCs w:val="24"/>
        </w:rPr>
        <w:t xml:space="preserve"> adekvátnym</w:t>
      </w:r>
      <w:r>
        <w:rPr>
          <w:rFonts w:asciiTheme="majorHAnsi" w:hAnsiTheme="majorHAnsi" w:cstheme="majorHAnsi"/>
          <w:sz w:val="24"/>
          <w:szCs w:val="24"/>
        </w:rPr>
        <w:t> odhad</w:t>
      </w:r>
      <w:r w:rsidR="00676FC0">
        <w:rPr>
          <w:rFonts w:asciiTheme="majorHAnsi" w:hAnsiTheme="majorHAnsi" w:cstheme="majorHAnsi"/>
          <w:sz w:val="24"/>
          <w:szCs w:val="24"/>
        </w:rPr>
        <w:t>om</w:t>
      </w:r>
      <w:r>
        <w:rPr>
          <w:rFonts w:asciiTheme="majorHAnsi" w:hAnsiTheme="majorHAnsi" w:cstheme="majorHAnsi"/>
          <w:sz w:val="24"/>
          <w:szCs w:val="24"/>
        </w:rPr>
        <w:t xml:space="preserve"> celkov</w:t>
      </w:r>
      <w:r w:rsidR="008000FB">
        <w:rPr>
          <w:rFonts w:asciiTheme="majorHAnsi" w:hAnsiTheme="majorHAnsi" w:cstheme="majorHAnsi"/>
          <w:sz w:val="24"/>
          <w:szCs w:val="24"/>
        </w:rPr>
        <w:t>ý</w:t>
      </w:r>
      <w:r>
        <w:rPr>
          <w:rFonts w:asciiTheme="majorHAnsi" w:hAnsiTheme="majorHAnsi" w:cstheme="majorHAnsi"/>
          <w:sz w:val="24"/>
          <w:szCs w:val="24"/>
        </w:rPr>
        <w:t>ch investi</w:t>
      </w:r>
      <w:r w:rsidR="008000FB">
        <w:rPr>
          <w:rFonts w:asciiTheme="majorHAnsi" w:hAnsiTheme="majorHAnsi" w:cstheme="majorHAnsi"/>
          <w:sz w:val="24"/>
          <w:szCs w:val="24"/>
        </w:rPr>
        <w:t>č</w:t>
      </w:r>
      <w:r>
        <w:rPr>
          <w:rFonts w:asciiTheme="majorHAnsi" w:hAnsiTheme="majorHAnsi" w:cstheme="majorHAnsi"/>
          <w:sz w:val="24"/>
          <w:szCs w:val="24"/>
        </w:rPr>
        <w:t>n</w:t>
      </w:r>
      <w:r w:rsidR="008000FB">
        <w:rPr>
          <w:rFonts w:asciiTheme="majorHAnsi" w:hAnsiTheme="majorHAnsi" w:cstheme="majorHAnsi"/>
          <w:sz w:val="24"/>
          <w:szCs w:val="24"/>
        </w:rPr>
        <w:t>ý</w:t>
      </w:r>
      <w:r>
        <w:rPr>
          <w:rFonts w:asciiTheme="majorHAnsi" w:hAnsiTheme="majorHAnsi" w:cstheme="majorHAnsi"/>
          <w:sz w:val="24"/>
          <w:szCs w:val="24"/>
        </w:rPr>
        <w:t>ch n</w:t>
      </w:r>
      <w:r w:rsidR="008000FB">
        <w:rPr>
          <w:rFonts w:asciiTheme="majorHAnsi" w:hAnsiTheme="majorHAnsi" w:cstheme="majorHAnsi"/>
          <w:sz w:val="24"/>
          <w:szCs w:val="24"/>
        </w:rPr>
        <w:t>á</w:t>
      </w:r>
      <w:r>
        <w:rPr>
          <w:rFonts w:asciiTheme="majorHAnsi" w:hAnsiTheme="majorHAnsi" w:cstheme="majorHAnsi"/>
          <w:sz w:val="24"/>
          <w:szCs w:val="24"/>
        </w:rPr>
        <w:t>kladov. V pr</w:t>
      </w:r>
      <w:r w:rsidR="008000FB">
        <w:rPr>
          <w:rFonts w:asciiTheme="majorHAnsi" w:hAnsiTheme="majorHAnsi" w:cstheme="majorHAnsi"/>
          <w:sz w:val="24"/>
          <w:szCs w:val="24"/>
        </w:rPr>
        <w:t>í</w:t>
      </w:r>
      <w:r>
        <w:rPr>
          <w:rFonts w:asciiTheme="majorHAnsi" w:hAnsiTheme="majorHAnsi" w:cstheme="majorHAnsi"/>
          <w:sz w:val="24"/>
          <w:szCs w:val="24"/>
        </w:rPr>
        <w:t>pade ak odhadovan</w:t>
      </w:r>
      <w:r w:rsidR="008000FB">
        <w:rPr>
          <w:rFonts w:asciiTheme="majorHAnsi" w:hAnsiTheme="majorHAnsi" w:cstheme="majorHAnsi"/>
          <w:sz w:val="24"/>
          <w:szCs w:val="24"/>
        </w:rPr>
        <w:t>é</w:t>
      </w:r>
      <w:r>
        <w:rPr>
          <w:rFonts w:asciiTheme="majorHAnsi" w:hAnsiTheme="majorHAnsi" w:cstheme="majorHAnsi"/>
          <w:sz w:val="24"/>
          <w:szCs w:val="24"/>
        </w:rPr>
        <w:t xml:space="preserve"> investi</w:t>
      </w:r>
      <w:r w:rsidR="008000FB">
        <w:rPr>
          <w:rFonts w:asciiTheme="majorHAnsi" w:hAnsiTheme="majorHAnsi" w:cstheme="majorHAnsi"/>
          <w:sz w:val="24"/>
          <w:szCs w:val="24"/>
        </w:rPr>
        <w:t>č</w:t>
      </w:r>
      <w:r>
        <w:rPr>
          <w:rFonts w:asciiTheme="majorHAnsi" w:hAnsiTheme="majorHAnsi" w:cstheme="majorHAnsi"/>
          <w:sz w:val="24"/>
          <w:szCs w:val="24"/>
        </w:rPr>
        <w:t>n</w:t>
      </w:r>
      <w:r w:rsidR="008000FB">
        <w:rPr>
          <w:rFonts w:asciiTheme="majorHAnsi" w:hAnsiTheme="majorHAnsi" w:cstheme="majorHAnsi"/>
          <w:sz w:val="24"/>
          <w:szCs w:val="24"/>
        </w:rPr>
        <w:t>é</w:t>
      </w:r>
      <w:r>
        <w:rPr>
          <w:rFonts w:asciiTheme="majorHAnsi" w:hAnsiTheme="majorHAnsi" w:cstheme="majorHAnsi"/>
          <w:sz w:val="24"/>
          <w:szCs w:val="24"/>
        </w:rPr>
        <w:t xml:space="preserve"> n</w:t>
      </w:r>
      <w:r w:rsidR="008000FB">
        <w:rPr>
          <w:rFonts w:asciiTheme="majorHAnsi" w:hAnsiTheme="majorHAnsi" w:cstheme="majorHAnsi"/>
          <w:sz w:val="24"/>
          <w:szCs w:val="24"/>
        </w:rPr>
        <w:t>á</w:t>
      </w:r>
      <w:r>
        <w:rPr>
          <w:rFonts w:asciiTheme="majorHAnsi" w:hAnsiTheme="majorHAnsi" w:cstheme="majorHAnsi"/>
          <w:sz w:val="24"/>
          <w:szCs w:val="24"/>
        </w:rPr>
        <w:t>klady bud</w:t>
      </w:r>
      <w:r w:rsidR="008000FB">
        <w:rPr>
          <w:rFonts w:asciiTheme="majorHAnsi" w:hAnsiTheme="majorHAnsi" w:cstheme="majorHAnsi"/>
          <w:sz w:val="24"/>
          <w:szCs w:val="24"/>
        </w:rPr>
        <w:t>ú</w:t>
      </w:r>
      <w:r>
        <w:rPr>
          <w:rFonts w:asciiTheme="majorHAnsi" w:hAnsiTheme="majorHAnsi" w:cstheme="majorHAnsi"/>
          <w:sz w:val="24"/>
          <w:szCs w:val="24"/>
        </w:rPr>
        <w:t xml:space="preserve"> d</w:t>
      </w:r>
      <w:r w:rsidR="008000FB">
        <w:rPr>
          <w:rFonts w:asciiTheme="majorHAnsi" w:hAnsiTheme="majorHAnsi" w:cstheme="majorHAnsi"/>
          <w:sz w:val="24"/>
          <w:szCs w:val="24"/>
        </w:rPr>
        <w:t>ô</w:t>
      </w:r>
      <w:r>
        <w:rPr>
          <w:rFonts w:asciiTheme="majorHAnsi" w:hAnsiTheme="majorHAnsi" w:cstheme="majorHAnsi"/>
          <w:sz w:val="24"/>
          <w:szCs w:val="24"/>
        </w:rPr>
        <w:t>vodne vy</w:t>
      </w:r>
      <w:r w:rsidR="008000FB">
        <w:rPr>
          <w:rFonts w:asciiTheme="majorHAnsi" w:hAnsiTheme="majorHAnsi" w:cstheme="majorHAnsi"/>
          <w:sz w:val="24"/>
          <w:szCs w:val="24"/>
        </w:rPr>
        <w:t>šš</w:t>
      </w:r>
      <w:r>
        <w:rPr>
          <w:rFonts w:asciiTheme="majorHAnsi" w:hAnsiTheme="majorHAnsi" w:cstheme="majorHAnsi"/>
          <w:sz w:val="24"/>
          <w:szCs w:val="24"/>
        </w:rPr>
        <w:t xml:space="preserve">ie </w:t>
      </w:r>
      <w:r w:rsidR="0028488E">
        <w:rPr>
          <w:rFonts w:asciiTheme="majorHAnsi" w:hAnsiTheme="majorHAnsi" w:cstheme="majorHAnsi"/>
          <w:sz w:val="24"/>
          <w:szCs w:val="24"/>
        </w:rPr>
        <w:t xml:space="preserve">maximálne investičné náklady na realizáciu diela (500 000,- EUR bez DPH), </w:t>
      </w:r>
      <w:r>
        <w:rPr>
          <w:rFonts w:asciiTheme="majorHAnsi" w:hAnsiTheme="majorHAnsi" w:cstheme="majorHAnsi"/>
          <w:sz w:val="24"/>
          <w:szCs w:val="24"/>
        </w:rPr>
        <w:t>je potrebn</w:t>
      </w:r>
      <w:r w:rsidR="008000FB">
        <w:rPr>
          <w:rFonts w:asciiTheme="majorHAnsi" w:hAnsiTheme="majorHAnsi" w:cstheme="majorHAnsi"/>
          <w:sz w:val="24"/>
          <w:szCs w:val="24"/>
        </w:rPr>
        <w:t>é</w:t>
      </w:r>
      <w:r w:rsidR="00C3331A">
        <w:rPr>
          <w:rFonts w:asciiTheme="majorHAnsi" w:hAnsiTheme="majorHAnsi" w:cstheme="majorHAnsi"/>
          <w:sz w:val="24"/>
          <w:szCs w:val="24"/>
        </w:rPr>
        <w:t xml:space="preserve"> </w:t>
      </w:r>
      <w:r w:rsidR="0028488E">
        <w:rPr>
          <w:rFonts w:asciiTheme="majorHAnsi" w:hAnsiTheme="majorHAnsi" w:cstheme="majorHAnsi"/>
          <w:sz w:val="24"/>
          <w:szCs w:val="24"/>
        </w:rPr>
        <w:t>spracovať návrh tak, aby bolo možné realizovať dielo</w:t>
      </w:r>
      <w:r>
        <w:rPr>
          <w:rFonts w:asciiTheme="majorHAnsi" w:hAnsiTheme="majorHAnsi" w:cstheme="majorHAnsi"/>
          <w:sz w:val="24"/>
          <w:szCs w:val="24"/>
        </w:rPr>
        <w:t xml:space="preserve"> pod</w:t>
      </w:r>
      <w:r w:rsidR="008000FB">
        <w:rPr>
          <w:rFonts w:asciiTheme="majorHAnsi" w:hAnsiTheme="majorHAnsi" w:cstheme="majorHAnsi"/>
          <w:sz w:val="24"/>
          <w:szCs w:val="24"/>
        </w:rPr>
        <w:t>ľ</w:t>
      </w:r>
      <w:r>
        <w:rPr>
          <w:rFonts w:asciiTheme="majorHAnsi" w:hAnsiTheme="majorHAnsi" w:cstheme="majorHAnsi"/>
          <w:sz w:val="24"/>
          <w:szCs w:val="24"/>
        </w:rPr>
        <w:t xml:space="preserve">a </w:t>
      </w:r>
      <w:r w:rsidR="008000FB">
        <w:rPr>
          <w:rFonts w:asciiTheme="majorHAnsi" w:hAnsiTheme="majorHAnsi" w:cstheme="majorHAnsi"/>
          <w:sz w:val="24"/>
          <w:szCs w:val="24"/>
        </w:rPr>
        <w:t>priorít lokalitného programu</w:t>
      </w:r>
      <w:r w:rsidR="008779BD">
        <w:rPr>
          <w:rFonts w:asciiTheme="majorHAnsi" w:hAnsiTheme="majorHAnsi" w:cstheme="majorHAnsi"/>
          <w:sz w:val="24"/>
          <w:szCs w:val="24"/>
        </w:rPr>
        <w:t xml:space="preserve"> v poradí</w:t>
      </w:r>
      <w:r w:rsidR="008000FB">
        <w:rPr>
          <w:rFonts w:asciiTheme="majorHAnsi" w:hAnsiTheme="majorHAnsi" w:cstheme="majorHAnsi"/>
          <w:sz w:val="24"/>
          <w:szCs w:val="24"/>
        </w:rPr>
        <w:t xml:space="preserve"> „A“, “B“ a „C“</w:t>
      </w:r>
      <w:r w:rsidR="008779BD">
        <w:rPr>
          <w:rFonts w:asciiTheme="majorHAnsi" w:hAnsiTheme="majorHAnsi" w:cstheme="majorHAnsi"/>
          <w:sz w:val="24"/>
          <w:szCs w:val="24"/>
        </w:rPr>
        <w:t xml:space="preserve"> (viď. bod 4.3. súťažných podmienok)</w:t>
      </w:r>
      <w:r w:rsidR="008000FB">
        <w:rPr>
          <w:rFonts w:asciiTheme="majorHAnsi" w:hAnsiTheme="majorHAnsi" w:cstheme="majorHAnsi"/>
          <w:sz w:val="24"/>
          <w:szCs w:val="24"/>
        </w:rPr>
        <w:t>.</w:t>
      </w:r>
    </w:p>
    <w:sectPr w:rsidR="002640FE" w:rsidRPr="009A65ED" w:rsidSect="00FE2C80">
      <w:headerReference w:type="default" r:id="rId24"/>
      <w:footerReference w:type="default" r:id="rId25"/>
      <w:pgSz w:w="11906" w:h="16838"/>
      <w:pgMar w:top="1412" w:right="851" w:bottom="1383" w:left="851" w:header="851" w:footer="851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56DE1A" w14:textId="77777777" w:rsidR="00862D24" w:rsidRDefault="00862D24">
      <w:r>
        <w:separator/>
      </w:r>
    </w:p>
  </w:endnote>
  <w:endnote w:type="continuationSeparator" w:id="0">
    <w:p w14:paraId="35E412BF" w14:textId="77777777" w:rsidR="00862D24" w:rsidRDefault="00862D24">
      <w:r>
        <w:continuationSeparator/>
      </w:r>
    </w:p>
  </w:endnote>
  <w:endnote w:type="continuationNotice" w:id="1">
    <w:p w14:paraId="419DCC8D" w14:textId="77777777" w:rsidR="00862D24" w:rsidRDefault="00862D2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Arial Unicode MS"/>
    <w:charset w:val="80"/>
    <w:family w:val="auto"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Encode Sans">
    <w:altName w:val="Calibri"/>
    <w:charset w:val="01"/>
    <w:family w:val="swiss"/>
    <w:pitch w:val="variable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Liberation Sans">
    <w:altName w:val="Arial"/>
    <w:charset w:val="EE"/>
    <w:family w:val="roman"/>
    <w:pitch w:val="variable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onda">
    <w:altName w:val="Calibri"/>
    <w:charset w:val="00"/>
    <w:family w:val="auto"/>
    <w:pitch w:val="default"/>
  </w:font>
  <w:font w:name="Encode Sans Condensed">
    <w:altName w:val="Calibri"/>
    <w:charset w:val="00"/>
    <w:family w:val="auto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1290A0" w14:textId="77777777" w:rsidR="003F161B" w:rsidRDefault="003F161B" w:rsidP="003F161B">
    <w:pPr>
      <w:tabs>
        <w:tab w:val="center" w:pos="5103"/>
        <w:tab w:val="right" w:pos="10206"/>
      </w:tabs>
    </w:pPr>
  </w:p>
  <w:p w14:paraId="70434F58" w14:textId="77777777" w:rsidR="006018FB" w:rsidRDefault="003F161B">
    <w:pPr>
      <w:tabs>
        <w:tab w:val="center" w:pos="5103"/>
        <w:tab w:val="right" w:pos="10206"/>
      </w:tabs>
    </w:pPr>
    <w:r>
      <w:tab/>
    </w:r>
    <w:r>
      <w:tab/>
    </w:r>
    <w:r w:rsidR="00AC07F9">
      <w:t xml:space="preserve">strana </w:t>
    </w:r>
    <w:r w:rsidR="000E5659">
      <w:fldChar w:fldCharType="begin"/>
    </w:r>
    <w:r>
      <w:instrText>PAGE</w:instrText>
    </w:r>
    <w:r w:rsidR="000E5659">
      <w:fldChar w:fldCharType="separate"/>
    </w:r>
    <w:r w:rsidR="00B31B89">
      <w:rPr>
        <w:noProof/>
      </w:rPr>
      <w:t>12</w:t>
    </w:r>
    <w:r w:rsidR="000E5659">
      <w:fldChar w:fldCharType="end"/>
    </w:r>
    <w:r>
      <w:t>/</w:t>
    </w:r>
    <w:r w:rsidR="000E5659">
      <w:fldChar w:fldCharType="begin"/>
    </w:r>
    <w:r>
      <w:instrText>NUMPAGES</w:instrText>
    </w:r>
    <w:r w:rsidR="000E5659">
      <w:fldChar w:fldCharType="separate"/>
    </w:r>
    <w:r w:rsidR="00B31B89">
      <w:rPr>
        <w:noProof/>
      </w:rPr>
      <w:t>13</w:t>
    </w:r>
    <w:r w:rsidR="000E5659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FA07ED" w14:textId="77777777" w:rsidR="00862D24" w:rsidRDefault="00862D24">
      <w:r>
        <w:separator/>
      </w:r>
    </w:p>
  </w:footnote>
  <w:footnote w:type="continuationSeparator" w:id="0">
    <w:p w14:paraId="1DAC099F" w14:textId="77777777" w:rsidR="00862D24" w:rsidRDefault="00862D24">
      <w:r>
        <w:continuationSeparator/>
      </w:r>
    </w:p>
  </w:footnote>
  <w:footnote w:type="continuationNotice" w:id="1">
    <w:p w14:paraId="68FA9362" w14:textId="77777777" w:rsidR="00862D24" w:rsidRDefault="00862D2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0BEC60" w14:textId="5BE7E186" w:rsidR="00A53083" w:rsidRDefault="00C3331A" w:rsidP="00A53083">
    <w:pPr>
      <w:pBdr>
        <w:top w:val="nil"/>
        <w:left w:val="nil"/>
        <w:bottom w:val="nil"/>
        <w:right w:val="nil"/>
        <w:between w:val="nil"/>
      </w:pBdr>
      <w:tabs>
        <w:tab w:val="center" w:pos="5103"/>
        <w:tab w:val="right" w:pos="10206"/>
      </w:tabs>
      <w:jc w:val="center"/>
      <w:rPr>
        <w:rFonts w:ascii="Encode Sans Condensed" w:eastAsia="Encode Sans Condensed" w:hAnsi="Encode Sans Condensed" w:cs="Encode Sans Condensed"/>
        <w:sz w:val="18"/>
        <w:szCs w:val="18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362BA298" wp14:editId="6672E4E9">
          <wp:simplePos x="0" y="0"/>
          <wp:positionH relativeFrom="margin">
            <wp:align>left</wp:align>
          </wp:positionH>
          <wp:positionV relativeFrom="paragraph">
            <wp:posOffset>15240</wp:posOffset>
          </wp:positionV>
          <wp:extent cx="986228" cy="445273"/>
          <wp:effectExtent l="0" t="0" r="4445" b="0"/>
          <wp:wrapNone/>
          <wp:docPr id="31" name="Obrázok 31" descr="Obrázok, na ktorom je text&#10;&#10;Automaticky generovaný pop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Obrázok 31" descr="Obrázok, na ktorom je text&#10;&#10;Automaticky generovaný pop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6228" cy="44527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53083">
      <w:rPr>
        <w:rFonts w:ascii="Encode Sans Condensed" w:eastAsia="Encode Sans Condensed" w:hAnsi="Encode Sans Condensed" w:cs="Encode Sans Condensed"/>
        <w:sz w:val="18"/>
        <w:szCs w:val="18"/>
      </w:rPr>
      <w:tab/>
    </w:r>
  </w:p>
  <w:p w14:paraId="4D781809" w14:textId="10892958" w:rsidR="00A53083" w:rsidRDefault="00A53083" w:rsidP="00A53083">
    <w:pPr>
      <w:pBdr>
        <w:top w:val="nil"/>
        <w:left w:val="nil"/>
        <w:bottom w:val="nil"/>
        <w:right w:val="nil"/>
        <w:between w:val="nil"/>
      </w:pBdr>
      <w:tabs>
        <w:tab w:val="center" w:pos="5103"/>
        <w:tab w:val="right" w:pos="10206"/>
      </w:tabs>
      <w:jc w:val="right"/>
      <w:rPr>
        <w:rFonts w:ascii="Encode Sans Condensed" w:eastAsia="Encode Sans Condensed" w:hAnsi="Encode Sans Condensed" w:cs="Encode Sans Condensed"/>
        <w:sz w:val="18"/>
        <w:szCs w:val="18"/>
      </w:rPr>
    </w:pPr>
    <w:r>
      <w:rPr>
        <w:rFonts w:ascii="Encode Sans Condensed" w:eastAsia="Encode Sans Condensed" w:hAnsi="Encode Sans Condensed" w:cs="Encode Sans Condensed"/>
        <w:sz w:val="18"/>
        <w:szCs w:val="18"/>
      </w:rPr>
      <w:tab/>
    </w:r>
    <w:r>
      <w:rPr>
        <w:rFonts w:ascii="Encode Sans Condensed" w:eastAsia="Encode Sans Condensed" w:hAnsi="Encode Sans Condensed" w:cs="Encode Sans Condensed"/>
        <w:sz w:val="18"/>
        <w:szCs w:val="18"/>
      </w:rPr>
      <w:tab/>
      <w:t>SÚŤAŽNÉ ZADANIE</w:t>
    </w:r>
  </w:p>
  <w:p w14:paraId="133EE02C" w14:textId="77777777" w:rsidR="00A53083" w:rsidRDefault="00A53083" w:rsidP="00A53083">
    <w:pPr>
      <w:pBdr>
        <w:top w:val="nil"/>
        <w:left w:val="nil"/>
        <w:bottom w:val="nil"/>
        <w:right w:val="nil"/>
        <w:between w:val="nil"/>
      </w:pBdr>
      <w:tabs>
        <w:tab w:val="center" w:pos="5103"/>
        <w:tab w:val="right" w:pos="10206"/>
      </w:tabs>
      <w:jc w:val="right"/>
    </w:pPr>
    <w:r>
      <w:rPr>
        <w:rFonts w:ascii="Encode Sans Condensed" w:eastAsia="Encode Sans Condensed" w:hAnsi="Encode Sans Condensed" w:cs="Encode Sans Condensed"/>
        <w:sz w:val="18"/>
        <w:szCs w:val="18"/>
      </w:rPr>
      <w:t xml:space="preserve">SÚŤAŽ NÁVRHOV: </w:t>
    </w:r>
    <w:r w:rsidRPr="00A53083">
      <w:rPr>
        <w:rFonts w:ascii="Encode Sans Condensed" w:eastAsia="Encode Sans Condensed" w:hAnsi="Encode Sans Condensed" w:cs="Encode Sans Condensed"/>
        <w:b/>
        <w:bCs/>
        <w:sz w:val="18"/>
        <w:szCs w:val="18"/>
      </w:rPr>
      <w:t>CENTRUM TRADIČNEJ KULTÚRY DETVA</w:t>
    </w:r>
  </w:p>
  <w:p w14:paraId="6E2AB5B9" w14:textId="77777777" w:rsidR="006018FB" w:rsidRPr="00672FE6" w:rsidRDefault="00000000" w:rsidP="00672FE6">
    <w:pPr>
      <w:pBdr>
        <w:top w:val="nil"/>
        <w:left w:val="nil"/>
        <w:bottom w:val="nil"/>
        <w:right w:val="nil"/>
        <w:between w:val="nil"/>
      </w:pBdr>
      <w:tabs>
        <w:tab w:val="center" w:pos="5103"/>
        <w:tab w:val="right" w:pos="10206"/>
      </w:tabs>
      <w:jc w:val="center"/>
      <w:rPr>
        <w:rFonts w:ascii="Encode Sans Condensed" w:eastAsia="Encode Sans Condensed" w:hAnsi="Encode Sans Condensed" w:cs="Encode Sans Condensed"/>
        <w:b/>
        <w:bCs/>
        <w:color w:val="000000"/>
        <w:sz w:val="18"/>
        <w:szCs w:val="18"/>
      </w:rPr>
    </w:pPr>
    <w:r>
      <w:rPr>
        <w:noProof/>
      </w:rPr>
      <w:pict w14:anchorId="12A6F672">
        <v:rect id="_x0000_i1025" alt="" style="width:453.6pt;height:.05pt;mso-width-percent:0;mso-height-percent:0;mso-width-percent:0;mso-height-percent:0" o:hralign="center" o:hrstd="t" o:hr="t" fillcolor="#a0a0a0" stroked="f"/>
      </w:pict>
    </w:r>
  </w:p>
  <w:p w14:paraId="778A6DD1" w14:textId="77777777" w:rsidR="006018FB" w:rsidRDefault="006018FB">
    <w:pPr>
      <w:pBdr>
        <w:top w:val="nil"/>
        <w:left w:val="nil"/>
        <w:bottom w:val="nil"/>
        <w:right w:val="nil"/>
        <w:between w:val="nil"/>
      </w:pBdr>
      <w:tabs>
        <w:tab w:val="center" w:pos="5103"/>
        <w:tab w:val="right" w:pos="10206"/>
      </w:tabs>
      <w:jc w:val="right"/>
      <w:rPr>
        <w:rFonts w:ascii="Encode Sans Condensed" w:eastAsia="Encode Sans Condensed" w:hAnsi="Encode Sans Condensed" w:cs="Encode Sans Condensed"/>
        <w:b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multilevel"/>
    <w:tmpl w:val="0000000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 w15:restartNumberingAfterBreak="0">
    <w:nsid w:val="00000003"/>
    <w:multiLevelType w:val="multilevel"/>
    <w:tmpl w:val="0000000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2" w15:restartNumberingAfterBreak="0">
    <w:nsid w:val="00000004"/>
    <w:multiLevelType w:val="multilevel"/>
    <w:tmpl w:val="0000000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3" w15:restartNumberingAfterBreak="0">
    <w:nsid w:val="00000005"/>
    <w:multiLevelType w:val="multilevel"/>
    <w:tmpl w:val="0000000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4" w15:restartNumberingAfterBreak="0">
    <w:nsid w:val="043E7035"/>
    <w:multiLevelType w:val="multilevel"/>
    <w:tmpl w:val="C3F2CDC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09436ED9"/>
    <w:multiLevelType w:val="hybridMultilevel"/>
    <w:tmpl w:val="DB96878C"/>
    <w:lvl w:ilvl="0" w:tplc="B2B4157E">
      <w:start w:val="2"/>
      <w:numFmt w:val="bullet"/>
      <w:lvlText w:val="-"/>
      <w:lvlJc w:val="left"/>
      <w:pPr>
        <w:ind w:left="720" w:hanging="360"/>
      </w:pPr>
      <w:rPr>
        <w:rFonts w:ascii="Calibri" w:eastAsia="Encode Sans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6F065F"/>
    <w:multiLevelType w:val="multilevel"/>
    <w:tmpl w:val="4AB466FA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7" w15:restartNumberingAfterBreak="0">
    <w:nsid w:val="09CA47BC"/>
    <w:multiLevelType w:val="multilevel"/>
    <w:tmpl w:val="63A2D2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103F7BE8"/>
    <w:multiLevelType w:val="multilevel"/>
    <w:tmpl w:val="7338876C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9" w15:restartNumberingAfterBreak="0">
    <w:nsid w:val="14400D5A"/>
    <w:multiLevelType w:val="multilevel"/>
    <w:tmpl w:val="ADF897D8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0" w15:restartNumberingAfterBreak="0">
    <w:nsid w:val="148573FC"/>
    <w:multiLevelType w:val="hybridMultilevel"/>
    <w:tmpl w:val="E3BC4160"/>
    <w:lvl w:ilvl="0" w:tplc="6DCA5E2E">
      <w:start w:val="1"/>
      <w:numFmt w:val="lowerLetter"/>
      <w:lvlText w:val="%1."/>
      <w:lvlJc w:val="left"/>
      <w:pPr>
        <w:ind w:left="1080" w:hanging="360"/>
      </w:pPr>
    </w:lvl>
    <w:lvl w:ilvl="1" w:tplc="62E8ED24">
      <w:start w:val="1"/>
      <w:numFmt w:val="lowerLetter"/>
      <w:lvlText w:val="%2."/>
      <w:lvlJc w:val="left"/>
      <w:pPr>
        <w:ind w:left="1800" w:hanging="360"/>
      </w:pPr>
    </w:lvl>
    <w:lvl w:ilvl="2" w:tplc="0A4C89CA">
      <w:start w:val="1"/>
      <w:numFmt w:val="lowerRoman"/>
      <w:lvlText w:val="%3."/>
      <w:lvlJc w:val="right"/>
      <w:pPr>
        <w:ind w:left="2520" w:hanging="180"/>
      </w:pPr>
    </w:lvl>
    <w:lvl w:ilvl="3" w:tplc="76FAC782">
      <w:start w:val="1"/>
      <w:numFmt w:val="decimal"/>
      <w:lvlText w:val="%4."/>
      <w:lvlJc w:val="left"/>
      <w:pPr>
        <w:ind w:left="3240" w:hanging="360"/>
      </w:pPr>
    </w:lvl>
    <w:lvl w:ilvl="4" w:tplc="4D760008">
      <w:start w:val="1"/>
      <w:numFmt w:val="lowerLetter"/>
      <w:lvlText w:val="%5."/>
      <w:lvlJc w:val="left"/>
      <w:pPr>
        <w:ind w:left="3960" w:hanging="360"/>
      </w:pPr>
    </w:lvl>
    <w:lvl w:ilvl="5" w:tplc="A3522702">
      <w:start w:val="1"/>
      <w:numFmt w:val="lowerRoman"/>
      <w:lvlText w:val="%6."/>
      <w:lvlJc w:val="right"/>
      <w:pPr>
        <w:ind w:left="4680" w:hanging="180"/>
      </w:pPr>
    </w:lvl>
    <w:lvl w:ilvl="6" w:tplc="CB7CFC86">
      <w:start w:val="1"/>
      <w:numFmt w:val="decimal"/>
      <w:lvlText w:val="%7."/>
      <w:lvlJc w:val="left"/>
      <w:pPr>
        <w:ind w:left="5400" w:hanging="360"/>
      </w:pPr>
    </w:lvl>
    <w:lvl w:ilvl="7" w:tplc="696E2CCA">
      <w:start w:val="1"/>
      <w:numFmt w:val="lowerLetter"/>
      <w:lvlText w:val="%8."/>
      <w:lvlJc w:val="left"/>
      <w:pPr>
        <w:ind w:left="6120" w:hanging="360"/>
      </w:pPr>
    </w:lvl>
    <w:lvl w:ilvl="8" w:tplc="9FE0F29E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58677DA"/>
    <w:multiLevelType w:val="multilevel"/>
    <w:tmpl w:val="55D4173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18122F87"/>
    <w:multiLevelType w:val="multilevel"/>
    <w:tmpl w:val="FE6651B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1A002FD1"/>
    <w:multiLevelType w:val="multilevel"/>
    <w:tmpl w:val="4D869AD0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4" w15:restartNumberingAfterBreak="0">
    <w:nsid w:val="25350A90"/>
    <w:multiLevelType w:val="multilevel"/>
    <w:tmpl w:val="DF3ECE4A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5" w15:restartNumberingAfterBreak="0">
    <w:nsid w:val="25682D49"/>
    <w:multiLevelType w:val="multilevel"/>
    <w:tmpl w:val="2976131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39A527B9"/>
    <w:multiLevelType w:val="multilevel"/>
    <w:tmpl w:val="5692A81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3DA47DCF"/>
    <w:multiLevelType w:val="multilevel"/>
    <w:tmpl w:val="64988BD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4E7C3665"/>
    <w:multiLevelType w:val="multilevel"/>
    <w:tmpl w:val="1474F7D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5B785584"/>
    <w:multiLevelType w:val="multilevel"/>
    <w:tmpl w:val="D104149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5F3D685B"/>
    <w:multiLevelType w:val="multilevel"/>
    <w:tmpl w:val="8F3099A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6CF42795"/>
    <w:multiLevelType w:val="multilevel"/>
    <w:tmpl w:val="6E52D06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71232931"/>
    <w:multiLevelType w:val="multilevel"/>
    <w:tmpl w:val="F0D6D5A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71871198"/>
    <w:multiLevelType w:val="multilevel"/>
    <w:tmpl w:val="60B2F2D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753E0A7E"/>
    <w:multiLevelType w:val="multilevel"/>
    <w:tmpl w:val="577A66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76AF7356"/>
    <w:multiLevelType w:val="multilevel"/>
    <w:tmpl w:val="E738E0C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76F847F7"/>
    <w:multiLevelType w:val="multilevel"/>
    <w:tmpl w:val="2C98331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7" w15:restartNumberingAfterBreak="0">
    <w:nsid w:val="7CF51DBE"/>
    <w:multiLevelType w:val="multilevel"/>
    <w:tmpl w:val="9570973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</w:abstractNum>
  <w:num w:numId="1" w16cid:durableId="2046636967">
    <w:abstractNumId w:val="10"/>
  </w:num>
  <w:num w:numId="2" w16cid:durableId="668027286">
    <w:abstractNumId w:val="14"/>
  </w:num>
  <w:num w:numId="3" w16cid:durableId="1806046277">
    <w:abstractNumId w:val="8"/>
  </w:num>
  <w:num w:numId="4" w16cid:durableId="2131780942">
    <w:abstractNumId w:val="20"/>
  </w:num>
  <w:num w:numId="5" w16cid:durableId="879706394">
    <w:abstractNumId w:val="15"/>
  </w:num>
  <w:num w:numId="6" w16cid:durableId="1882981034">
    <w:abstractNumId w:val="26"/>
  </w:num>
  <w:num w:numId="7" w16cid:durableId="283342142">
    <w:abstractNumId w:val="27"/>
  </w:num>
  <w:num w:numId="8" w16cid:durableId="1668359046">
    <w:abstractNumId w:val="12"/>
  </w:num>
  <w:num w:numId="9" w16cid:durableId="1016272208">
    <w:abstractNumId w:val="4"/>
  </w:num>
  <w:num w:numId="10" w16cid:durableId="1175077773">
    <w:abstractNumId w:val="9"/>
  </w:num>
  <w:num w:numId="11" w16cid:durableId="1919826407">
    <w:abstractNumId w:val="19"/>
  </w:num>
  <w:num w:numId="12" w16cid:durableId="230360075">
    <w:abstractNumId w:val="25"/>
  </w:num>
  <w:num w:numId="13" w16cid:durableId="46733511">
    <w:abstractNumId w:val="21"/>
  </w:num>
  <w:num w:numId="14" w16cid:durableId="1223178185">
    <w:abstractNumId w:val="23"/>
  </w:num>
  <w:num w:numId="15" w16cid:durableId="1199703007">
    <w:abstractNumId w:val="16"/>
  </w:num>
  <w:num w:numId="16" w16cid:durableId="1270161193">
    <w:abstractNumId w:val="22"/>
  </w:num>
  <w:num w:numId="17" w16cid:durableId="927612331">
    <w:abstractNumId w:val="6"/>
  </w:num>
  <w:num w:numId="18" w16cid:durableId="512114030">
    <w:abstractNumId w:val="17"/>
  </w:num>
  <w:num w:numId="19" w16cid:durableId="1594901244">
    <w:abstractNumId w:val="18"/>
  </w:num>
  <w:num w:numId="20" w16cid:durableId="2043241864">
    <w:abstractNumId w:val="24"/>
  </w:num>
  <w:num w:numId="21" w16cid:durableId="1328483898">
    <w:abstractNumId w:val="7"/>
  </w:num>
  <w:num w:numId="22" w16cid:durableId="196814723">
    <w:abstractNumId w:val="13"/>
  </w:num>
  <w:num w:numId="23" w16cid:durableId="1877740040">
    <w:abstractNumId w:val="11"/>
  </w:num>
  <w:num w:numId="24" w16cid:durableId="1186019422">
    <w:abstractNumId w:val="2"/>
  </w:num>
  <w:num w:numId="25" w16cid:durableId="1073166757">
    <w:abstractNumId w:val="3"/>
  </w:num>
  <w:num w:numId="26" w16cid:durableId="201862868">
    <w:abstractNumId w:val="0"/>
  </w:num>
  <w:num w:numId="27" w16cid:durableId="565722790">
    <w:abstractNumId w:val="1"/>
  </w:num>
  <w:num w:numId="28" w16cid:durableId="1370009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18FB"/>
    <w:rsid w:val="00010B7E"/>
    <w:rsid w:val="000155A7"/>
    <w:rsid w:val="00027653"/>
    <w:rsid w:val="00046941"/>
    <w:rsid w:val="0006557C"/>
    <w:rsid w:val="00071864"/>
    <w:rsid w:val="00090B80"/>
    <w:rsid w:val="0009306B"/>
    <w:rsid w:val="000A7B17"/>
    <w:rsid w:val="000B167A"/>
    <w:rsid w:val="000B2876"/>
    <w:rsid w:val="000E5659"/>
    <w:rsid w:val="000E727F"/>
    <w:rsid w:val="000F14E4"/>
    <w:rsid w:val="000F39CE"/>
    <w:rsid w:val="000F7D31"/>
    <w:rsid w:val="00107DF9"/>
    <w:rsid w:val="001150BB"/>
    <w:rsid w:val="00141D4F"/>
    <w:rsid w:val="00153B78"/>
    <w:rsid w:val="0016103E"/>
    <w:rsid w:val="00163A1A"/>
    <w:rsid w:val="001642FC"/>
    <w:rsid w:val="001704BD"/>
    <w:rsid w:val="001744C9"/>
    <w:rsid w:val="00182242"/>
    <w:rsid w:val="00183B76"/>
    <w:rsid w:val="001915CA"/>
    <w:rsid w:val="00194421"/>
    <w:rsid w:val="001A4804"/>
    <w:rsid w:val="001C553C"/>
    <w:rsid w:val="00205B8E"/>
    <w:rsid w:val="00207CB0"/>
    <w:rsid w:val="002150A5"/>
    <w:rsid w:val="002253EF"/>
    <w:rsid w:val="00225BBD"/>
    <w:rsid w:val="00227228"/>
    <w:rsid w:val="002454AE"/>
    <w:rsid w:val="00255030"/>
    <w:rsid w:val="00255217"/>
    <w:rsid w:val="00256970"/>
    <w:rsid w:val="00263021"/>
    <w:rsid w:val="002640FE"/>
    <w:rsid w:val="00266224"/>
    <w:rsid w:val="002670B1"/>
    <w:rsid w:val="00276810"/>
    <w:rsid w:val="00276F17"/>
    <w:rsid w:val="0028488E"/>
    <w:rsid w:val="002A3079"/>
    <w:rsid w:val="002B179E"/>
    <w:rsid w:val="002B6F1A"/>
    <w:rsid w:val="002D5FE5"/>
    <w:rsid w:val="002E2082"/>
    <w:rsid w:val="002E3C56"/>
    <w:rsid w:val="002F191C"/>
    <w:rsid w:val="002F2261"/>
    <w:rsid w:val="0030400E"/>
    <w:rsid w:val="00331163"/>
    <w:rsid w:val="00355BAA"/>
    <w:rsid w:val="00369192"/>
    <w:rsid w:val="00377FDE"/>
    <w:rsid w:val="003823C3"/>
    <w:rsid w:val="003862F1"/>
    <w:rsid w:val="00390861"/>
    <w:rsid w:val="00395ABE"/>
    <w:rsid w:val="003B0B2B"/>
    <w:rsid w:val="003B592F"/>
    <w:rsid w:val="003C71F1"/>
    <w:rsid w:val="003D4C6A"/>
    <w:rsid w:val="003E433E"/>
    <w:rsid w:val="003E4492"/>
    <w:rsid w:val="003F13BB"/>
    <w:rsid w:val="003F161B"/>
    <w:rsid w:val="003F44C5"/>
    <w:rsid w:val="00422C69"/>
    <w:rsid w:val="004373E2"/>
    <w:rsid w:val="00437977"/>
    <w:rsid w:val="00440C18"/>
    <w:rsid w:val="00442970"/>
    <w:rsid w:val="004468B6"/>
    <w:rsid w:val="00447D77"/>
    <w:rsid w:val="004504BE"/>
    <w:rsid w:val="0045325D"/>
    <w:rsid w:val="00472634"/>
    <w:rsid w:val="0048305F"/>
    <w:rsid w:val="004866A3"/>
    <w:rsid w:val="00492E3C"/>
    <w:rsid w:val="004A0E51"/>
    <w:rsid w:val="004A11BC"/>
    <w:rsid w:val="004A138A"/>
    <w:rsid w:val="004D25A5"/>
    <w:rsid w:val="004E4730"/>
    <w:rsid w:val="004F2DB5"/>
    <w:rsid w:val="004F47C7"/>
    <w:rsid w:val="0050199D"/>
    <w:rsid w:val="00514C5D"/>
    <w:rsid w:val="00527343"/>
    <w:rsid w:val="00535B69"/>
    <w:rsid w:val="00546D0A"/>
    <w:rsid w:val="005618CC"/>
    <w:rsid w:val="00563CCC"/>
    <w:rsid w:val="005651D0"/>
    <w:rsid w:val="00567C50"/>
    <w:rsid w:val="00571118"/>
    <w:rsid w:val="005A66EE"/>
    <w:rsid w:val="005C4538"/>
    <w:rsid w:val="005D020D"/>
    <w:rsid w:val="005D5605"/>
    <w:rsid w:val="005E7704"/>
    <w:rsid w:val="005F12EF"/>
    <w:rsid w:val="005F2633"/>
    <w:rsid w:val="006018FB"/>
    <w:rsid w:val="00611BDA"/>
    <w:rsid w:val="00632292"/>
    <w:rsid w:val="00667699"/>
    <w:rsid w:val="00672FE6"/>
    <w:rsid w:val="00676FC0"/>
    <w:rsid w:val="00686E26"/>
    <w:rsid w:val="006978E3"/>
    <w:rsid w:val="006B02C8"/>
    <w:rsid w:val="006D57B4"/>
    <w:rsid w:val="006E667A"/>
    <w:rsid w:val="006E67DE"/>
    <w:rsid w:val="00713618"/>
    <w:rsid w:val="007164BC"/>
    <w:rsid w:val="0073220D"/>
    <w:rsid w:val="00732A68"/>
    <w:rsid w:val="00766319"/>
    <w:rsid w:val="00774A7D"/>
    <w:rsid w:val="00782521"/>
    <w:rsid w:val="007941AB"/>
    <w:rsid w:val="00796369"/>
    <w:rsid w:val="007A0270"/>
    <w:rsid w:val="007B4E92"/>
    <w:rsid w:val="007C618C"/>
    <w:rsid w:val="007D1BA3"/>
    <w:rsid w:val="007E13BD"/>
    <w:rsid w:val="007E2377"/>
    <w:rsid w:val="007F7DAE"/>
    <w:rsid w:val="008000FB"/>
    <w:rsid w:val="0080130C"/>
    <w:rsid w:val="00807DD5"/>
    <w:rsid w:val="00824A36"/>
    <w:rsid w:val="00836C2E"/>
    <w:rsid w:val="00862D24"/>
    <w:rsid w:val="0087370A"/>
    <w:rsid w:val="008779BD"/>
    <w:rsid w:val="00883F7A"/>
    <w:rsid w:val="008847DD"/>
    <w:rsid w:val="00890570"/>
    <w:rsid w:val="00893673"/>
    <w:rsid w:val="008A080F"/>
    <w:rsid w:val="008E4591"/>
    <w:rsid w:val="008E65BF"/>
    <w:rsid w:val="008F47BE"/>
    <w:rsid w:val="00905BA4"/>
    <w:rsid w:val="00926AB7"/>
    <w:rsid w:val="00943C3C"/>
    <w:rsid w:val="0094679A"/>
    <w:rsid w:val="00955658"/>
    <w:rsid w:val="00984694"/>
    <w:rsid w:val="00987506"/>
    <w:rsid w:val="009877F8"/>
    <w:rsid w:val="00992B45"/>
    <w:rsid w:val="009932F1"/>
    <w:rsid w:val="009976F9"/>
    <w:rsid w:val="009A0A9A"/>
    <w:rsid w:val="009A5816"/>
    <w:rsid w:val="009A65ED"/>
    <w:rsid w:val="009B3E26"/>
    <w:rsid w:val="009B621E"/>
    <w:rsid w:val="009E15DD"/>
    <w:rsid w:val="009E75A8"/>
    <w:rsid w:val="00A05D26"/>
    <w:rsid w:val="00A077E1"/>
    <w:rsid w:val="00A1266D"/>
    <w:rsid w:val="00A16F86"/>
    <w:rsid w:val="00A17D8A"/>
    <w:rsid w:val="00A213AF"/>
    <w:rsid w:val="00A24E12"/>
    <w:rsid w:val="00A373B2"/>
    <w:rsid w:val="00A3747A"/>
    <w:rsid w:val="00A37613"/>
    <w:rsid w:val="00A42CDF"/>
    <w:rsid w:val="00A435F4"/>
    <w:rsid w:val="00A52B67"/>
    <w:rsid w:val="00A52FCC"/>
    <w:rsid w:val="00A53083"/>
    <w:rsid w:val="00A6253F"/>
    <w:rsid w:val="00A84876"/>
    <w:rsid w:val="00A86016"/>
    <w:rsid w:val="00A96BA7"/>
    <w:rsid w:val="00AB0ED3"/>
    <w:rsid w:val="00AC07F9"/>
    <w:rsid w:val="00AC3B75"/>
    <w:rsid w:val="00AC5C86"/>
    <w:rsid w:val="00B06D49"/>
    <w:rsid w:val="00B15198"/>
    <w:rsid w:val="00B31B89"/>
    <w:rsid w:val="00B37FAD"/>
    <w:rsid w:val="00B40006"/>
    <w:rsid w:val="00B458A7"/>
    <w:rsid w:val="00B46691"/>
    <w:rsid w:val="00B51658"/>
    <w:rsid w:val="00B62DBF"/>
    <w:rsid w:val="00B630EE"/>
    <w:rsid w:val="00B65426"/>
    <w:rsid w:val="00B73F6D"/>
    <w:rsid w:val="00B82199"/>
    <w:rsid w:val="00B908B0"/>
    <w:rsid w:val="00BC185B"/>
    <w:rsid w:val="00BD5312"/>
    <w:rsid w:val="00BF0A49"/>
    <w:rsid w:val="00C0002C"/>
    <w:rsid w:val="00C012EB"/>
    <w:rsid w:val="00C15C0D"/>
    <w:rsid w:val="00C2066F"/>
    <w:rsid w:val="00C26293"/>
    <w:rsid w:val="00C3331A"/>
    <w:rsid w:val="00C33E33"/>
    <w:rsid w:val="00C409B5"/>
    <w:rsid w:val="00C41104"/>
    <w:rsid w:val="00C505D0"/>
    <w:rsid w:val="00C50909"/>
    <w:rsid w:val="00C54AD1"/>
    <w:rsid w:val="00C56608"/>
    <w:rsid w:val="00C71E08"/>
    <w:rsid w:val="00C768B9"/>
    <w:rsid w:val="00C80D97"/>
    <w:rsid w:val="00C818E8"/>
    <w:rsid w:val="00C94B92"/>
    <w:rsid w:val="00CA5B42"/>
    <w:rsid w:val="00CA7992"/>
    <w:rsid w:val="00CB004E"/>
    <w:rsid w:val="00CB0C9E"/>
    <w:rsid w:val="00CC1CB9"/>
    <w:rsid w:val="00CE32D8"/>
    <w:rsid w:val="00CE7B79"/>
    <w:rsid w:val="00D058DB"/>
    <w:rsid w:val="00D06629"/>
    <w:rsid w:val="00D07DC8"/>
    <w:rsid w:val="00D12D45"/>
    <w:rsid w:val="00D132F9"/>
    <w:rsid w:val="00D14C8C"/>
    <w:rsid w:val="00D17440"/>
    <w:rsid w:val="00D336E4"/>
    <w:rsid w:val="00D41F5C"/>
    <w:rsid w:val="00D53F2E"/>
    <w:rsid w:val="00D6152E"/>
    <w:rsid w:val="00D62733"/>
    <w:rsid w:val="00D70A45"/>
    <w:rsid w:val="00D713EF"/>
    <w:rsid w:val="00D758C8"/>
    <w:rsid w:val="00D837DC"/>
    <w:rsid w:val="00DA0343"/>
    <w:rsid w:val="00DA356A"/>
    <w:rsid w:val="00DB3048"/>
    <w:rsid w:val="00DB68F8"/>
    <w:rsid w:val="00DC5C24"/>
    <w:rsid w:val="00DC7D59"/>
    <w:rsid w:val="00DD262F"/>
    <w:rsid w:val="00DD5E93"/>
    <w:rsid w:val="00E040E8"/>
    <w:rsid w:val="00E12607"/>
    <w:rsid w:val="00E179A8"/>
    <w:rsid w:val="00E26C10"/>
    <w:rsid w:val="00E27BD1"/>
    <w:rsid w:val="00E41654"/>
    <w:rsid w:val="00E44069"/>
    <w:rsid w:val="00E75589"/>
    <w:rsid w:val="00E81684"/>
    <w:rsid w:val="00E82B06"/>
    <w:rsid w:val="00E83BD1"/>
    <w:rsid w:val="00E86BD7"/>
    <w:rsid w:val="00E86E8D"/>
    <w:rsid w:val="00EB2756"/>
    <w:rsid w:val="00EB3AC4"/>
    <w:rsid w:val="00EB65BC"/>
    <w:rsid w:val="00EB713E"/>
    <w:rsid w:val="00EC3E53"/>
    <w:rsid w:val="00ED1AF2"/>
    <w:rsid w:val="00EF2B0C"/>
    <w:rsid w:val="00F0067A"/>
    <w:rsid w:val="00F14B00"/>
    <w:rsid w:val="00F20695"/>
    <w:rsid w:val="00F93F2E"/>
    <w:rsid w:val="00FA353C"/>
    <w:rsid w:val="00FB0148"/>
    <w:rsid w:val="00FD2AB6"/>
    <w:rsid w:val="00FD3CDA"/>
    <w:rsid w:val="00FD45B8"/>
    <w:rsid w:val="00FE2C80"/>
    <w:rsid w:val="00FF3A7C"/>
    <w:rsid w:val="01309C83"/>
    <w:rsid w:val="0195E22E"/>
    <w:rsid w:val="02BA2C0E"/>
    <w:rsid w:val="034ADAEC"/>
    <w:rsid w:val="03F250E2"/>
    <w:rsid w:val="05203124"/>
    <w:rsid w:val="055C00CD"/>
    <w:rsid w:val="062E9312"/>
    <w:rsid w:val="06695351"/>
    <w:rsid w:val="06B71243"/>
    <w:rsid w:val="0706DF7C"/>
    <w:rsid w:val="071E349B"/>
    <w:rsid w:val="076E04C9"/>
    <w:rsid w:val="07716F00"/>
    <w:rsid w:val="08EDC759"/>
    <w:rsid w:val="0A135E5A"/>
    <w:rsid w:val="0A1DCA67"/>
    <w:rsid w:val="0A598439"/>
    <w:rsid w:val="0A5FCB21"/>
    <w:rsid w:val="0A86C83C"/>
    <w:rsid w:val="0CD894D5"/>
    <w:rsid w:val="0D3847B8"/>
    <w:rsid w:val="0E3016EE"/>
    <w:rsid w:val="0F1C2562"/>
    <w:rsid w:val="0F29E704"/>
    <w:rsid w:val="0F5D08DD"/>
    <w:rsid w:val="0F9A93AF"/>
    <w:rsid w:val="0FA6A9B9"/>
    <w:rsid w:val="0FEF4809"/>
    <w:rsid w:val="10361346"/>
    <w:rsid w:val="106FE87A"/>
    <w:rsid w:val="108895E4"/>
    <w:rsid w:val="10D2B643"/>
    <w:rsid w:val="117EBA8C"/>
    <w:rsid w:val="120FB3EF"/>
    <w:rsid w:val="1221FD37"/>
    <w:rsid w:val="1276E33F"/>
    <w:rsid w:val="1279DE17"/>
    <w:rsid w:val="133BA4DF"/>
    <w:rsid w:val="1347D659"/>
    <w:rsid w:val="13826CCE"/>
    <w:rsid w:val="1481F4C1"/>
    <w:rsid w:val="1670A2AC"/>
    <w:rsid w:val="16BA0322"/>
    <w:rsid w:val="17659F9B"/>
    <w:rsid w:val="17DA6E29"/>
    <w:rsid w:val="180358DF"/>
    <w:rsid w:val="184D2B66"/>
    <w:rsid w:val="18DD9FC5"/>
    <w:rsid w:val="19E7573F"/>
    <w:rsid w:val="19EAD2E0"/>
    <w:rsid w:val="1AA2D801"/>
    <w:rsid w:val="1ADD1F18"/>
    <w:rsid w:val="1B326ACE"/>
    <w:rsid w:val="1BF8454F"/>
    <w:rsid w:val="1C3F6652"/>
    <w:rsid w:val="1C7CF0EF"/>
    <w:rsid w:val="1DD75C46"/>
    <w:rsid w:val="1E421226"/>
    <w:rsid w:val="1EF6247D"/>
    <w:rsid w:val="1F3203F6"/>
    <w:rsid w:val="200BABD5"/>
    <w:rsid w:val="200C8B28"/>
    <w:rsid w:val="2091F4DE"/>
    <w:rsid w:val="21CBF388"/>
    <w:rsid w:val="2274A8F5"/>
    <w:rsid w:val="22904446"/>
    <w:rsid w:val="229392CE"/>
    <w:rsid w:val="234C55A3"/>
    <w:rsid w:val="234CBF4C"/>
    <w:rsid w:val="247FF911"/>
    <w:rsid w:val="25358456"/>
    <w:rsid w:val="25EF6A26"/>
    <w:rsid w:val="26315576"/>
    <w:rsid w:val="267EEB21"/>
    <w:rsid w:val="267F873C"/>
    <w:rsid w:val="26868FF8"/>
    <w:rsid w:val="283F581A"/>
    <w:rsid w:val="2869CD26"/>
    <w:rsid w:val="289D06C3"/>
    <w:rsid w:val="290C05DC"/>
    <w:rsid w:val="29284406"/>
    <w:rsid w:val="2A866DDD"/>
    <w:rsid w:val="2A8854DE"/>
    <w:rsid w:val="2A9F4CF8"/>
    <w:rsid w:val="2AD85B5D"/>
    <w:rsid w:val="2B613D32"/>
    <w:rsid w:val="2BCC1EDB"/>
    <w:rsid w:val="2CEF37AE"/>
    <w:rsid w:val="2D24D9D4"/>
    <w:rsid w:val="2D27B787"/>
    <w:rsid w:val="2E212619"/>
    <w:rsid w:val="2ED41FFF"/>
    <w:rsid w:val="2FDC5F50"/>
    <w:rsid w:val="312D0E58"/>
    <w:rsid w:val="320ADAB4"/>
    <w:rsid w:val="3244CF19"/>
    <w:rsid w:val="325288DA"/>
    <w:rsid w:val="32706042"/>
    <w:rsid w:val="328CEDDB"/>
    <w:rsid w:val="32A4E738"/>
    <w:rsid w:val="33232855"/>
    <w:rsid w:val="3413CD12"/>
    <w:rsid w:val="3464AF1A"/>
    <w:rsid w:val="347DE6D8"/>
    <w:rsid w:val="34B4AE86"/>
    <w:rsid w:val="34DF1580"/>
    <w:rsid w:val="359BB55A"/>
    <w:rsid w:val="35EDFBF0"/>
    <w:rsid w:val="35F2766A"/>
    <w:rsid w:val="3602E9A1"/>
    <w:rsid w:val="37CC4C36"/>
    <w:rsid w:val="3854806F"/>
    <w:rsid w:val="38F9A99C"/>
    <w:rsid w:val="3917BE94"/>
    <w:rsid w:val="392F1846"/>
    <w:rsid w:val="3968B42C"/>
    <w:rsid w:val="39B0A805"/>
    <w:rsid w:val="3A18AF20"/>
    <w:rsid w:val="3A8281D3"/>
    <w:rsid w:val="3B1797DA"/>
    <w:rsid w:val="3B64CE4B"/>
    <w:rsid w:val="3CB8AE2F"/>
    <w:rsid w:val="3CC5707D"/>
    <w:rsid w:val="3D4B1A43"/>
    <w:rsid w:val="3ECFE30C"/>
    <w:rsid w:val="3ED7266B"/>
    <w:rsid w:val="3F05EE93"/>
    <w:rsid w:val="3F0B25E3"/>
    <w:rsid w:val="3F1703E5"/>
    <w:rsid w:val="3F663F43"/>
    <w:rsid w:val="3F69712F"/>
    <w:rsid w:val="4004E827"/>
    <w:rsid w:val="4064E615"/>
    <w:rsid w:val="40BFEBD0"/>
    <w:rsid w:val="41257816"/>
    <w:rsid w:val="41FE6FCB"/>
    <w:rsid w:val="4248D1FC"/>
    <w:rsid w:val="4253CFA6"/>
    <w:rsid w:val="42863495"/>
    <w:rsid w:val="42B5CD60"/>
    <w:rsid w:val="42D0F972"/>
    <w:rsid w:val="42E394FF"/>
    <w:rsid w:val="435DE785"/>
    <w:rsid w:val="44CC7BBB"/>
    <w:rsid w:val="44E0630A"/>
    <w:rsid w:val="45608CC6"/>
    <w:rsid w:val="46EF6E2A"/>
    <w:rsid w:val="47A6BC03"/>
    <w:rsid w:val="482D9F59"/>
    <w:rsid w:val="487A9F62"/>
    <w:rsid w:val="487E1CBC"/>
    <w:rsid w:val="488D0E3C"/>
    <w:rsid w:val="49669466"/>
    <w:rsid w:val="49C4992E"/>
    <w:rsid w:val="4B0E815D"/>
    <w:rsid w:val="4B7824B4"/>
    <w:rsid w:val="4BB6A5ED"/>
    <w:rsid w:val="4E3E5CEA"/>
    <w:rsid w:val="4EF8C692"/>
    <w:rsid w:val="5012D6F9"/>
    <w:rsid w:val="503E40E4"/>
    <w:rsid w:val="5049E0A4"/>
    <w:rsid w:val="5172BAB7"/>
    <w:rsid w:val="518E820A"/>
    <w:rsid w:val="521AC825"/>
    <w:rsid w:val="5222EA00"/>
    <w:rsid w:val="5364C008"/>
    <w:rsid w:val="53760F49"/>
    <w:rsid w:val="546F98E6"/>
    <w:rsid w:val="54AA5B79"/>
    <w:rsid w:val="553F71DE"/>
    <w:rsid w:val="55C1362A"/>
    <w:rsid w:val="564C033C"/>
    <w:rsid w:val="56EE1972"/>
    <w:rsid w:val="5712F43C"/>
    <w:rsid w:val="575D068B"/>
    <w:rsid w:val="57B8146E"/>
    <w:rsid w:val="57E7F088"/>
    <w:rsid w:val="5828DBE7"/>
    <w:rsid w:val="58356003"/>
    <w:rsid w:val="58EFECC1"/>
    <w:rsid w:val="5A06E4BA"/>
    <w:rsid w:val="5A0E689B"/>
    <w:rsid w:val="5BFD55C2"/>
    <w:rsid w:val="5C128C55"/>
    <w:rsid w:val="5C147AF3"/>
    <w:rsid w:val="5D7FA1CC"/>
    <w:rsid w:val="5DAF249E"/>
    <w:rsid w:val="5DF8A7AA"/>
    <w:rsid w:val="5ED4AE78"/>
    <w:rsid w:val="5ED68207"/>
    <w:rsid w:val="5F4910E7"/>
    <w:rsid w:val="609D0914"/>
    <w:rsid w:val="60DE79AE"/>
    <w:rsid w:val="61249C2D"/>
    <w:rsid w:val="61FF4684"/>
    <w:rsid w:val="636806DC"/>
    <w:rsid w:val="64DB903B"/>
    <w:rsid w:val="65246C6D"/>
    <w:rsid w:val="652B7529"/>
    <w:rsid w:val="65707A37"/>
    <w:rsid w:val="67C57CCE"/>
    <w:rsid w:val="68112393"/>
    <w:rsid w:val="683D7E89"/>
    <w:rsid w:val="685DCB92"/>
    <w:rsid w:val="686951A3"/>
    <w:rsid w:val="6A10A49B"/>
    <w:rsid w:val="6A74E855"/>
    <w:rsid w:val="6AA15E2E"/>
    <w:rsid w:val="6AB79B58"/>
    <w:rsid w:val="6B3DA29A"/>
    <w:rsid w:val="6B666D3C"/>
    <w:rsid w:val="6BA1DC92"/>
    <w:rsid w:val="6C07750B"/>
    <w:rsid w:val="6C0A5B5D"/>
    <w:rsid w:val="6D546566"/>
    <w:rsid w:val="6DF20317"/>
    <w:rsid w:val="6E22EC03"/>
    <w:rsid w:val="6E32D7B2"/>
    <w:rsid w:val="6E73297C"/>
    <w:rsid w:val="6F05BBE6"/>
    <w:rsid w:val="6F76824B"/>
    <w:rsid w:val="70EBBF82"/>
    <w:rsid w:val="70F76E0B"/>
    <w:rsid w:val="71B6D6E9"/>
    <w:rsid w:val="7223AF1B"/>
    <w:rsid w:val="726068D0"/>
    <w:rsid w:val="72C0D0A0"/>
    <w:rsid w:val="73267EDC"/>
    <w:rsid w:val="740B7DDB"/>
    <w:rsid w:val="743C0659"/>
    <w:rsid w:val="746A8CDA"/>
    <w:rsid w:val="74F5E31E"/>
    <w:rsid w:val="752DBAE3"/>
    <w:rsid w:val="75D82B84"/>
    <w:rsid w:val="7707C628"/>
    <w:rsid w:val="77B7CDD1"/>
    <w:rsid w:val="77FD08F8"/>
    <w:rsid w:val="78519519"/>
    <w:rsid w:val="78CC5D04"/>
    <w:rsid w:val="7981932B"/>
    <w:rsid w:val="79CFA76A"/>
    <w:rsid w:val="7A83126F"/>
    <w:rsid w:val="7ABD0F94"/>
    <w:rsid w:val="7B34A9BA"/>
    <w:rsid w:val="7C5CC813"/>
    <w:rsid w:val="7CD07A1B"/>
    <w:rsid w:val="7DE7AF4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BB144F"/>
  <w15:docId w15:val="{78B3B374-806D-8147-AE00-773A97FC41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Encode Sans" w:eastAsia="Encode Sans" w:hAnsi="Encode Sans" w:cs="Encode Sans"/>
        <w:lang w:val="sk-SK" w:eastAsia="sk-SK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0E5659"/>
  </w:style>
  <w:style w:type="paragraph" w:styleId="Nadpis1">
    <w:name w:val="heading 1"/>
    <w:basedOn w:val="Normlny"/>
    <w:next w:val="Normlny"/>
    <w:uiPriority w:val="9"/>
    <w:qFormat/>
    <w:rsid w:val="000E5659"/>
    <w:pPr>
      <w:outlineLvl w:val="0"/>
    </w:pPr>
    <w:rPr>
      <w:b/>
      <w:sz w:val="28"/>
      <w:szCs w:val="28"/>
    </w:rPr>
  </w:style>
  <w:style w:type="paragraph" w:styleId="Nadpis2">
    <w:name w:val="heading 2"/>
    <w:basedOn w:val="Normlny"/>
    <w:next w:val="Normlny"/>
    <w:uiPriority w:val="9"/>
    <w:unhideWhenUsed/>
    <w:qFormat/>
    <w:rsid w:val="000E5659"/>
    <w:pPr>
      <w:keepNext/>
      <w:keepLines/>
      <w:jc w:val="both"/>
      <w:outlineLvl w:val="1"/>
    </w:pPr>
    <w:rPr>
      <w:b/>
    </w:rPr>
  </w:style>
  <w:style w:type="paragraph" w:styleId="Nadpis3">
    <w:name w:val="heading 3"/>
    <w:basedOn w:val="Normlny"/>
    <w:next w:val="Normlny"/>
    <w:uiPriority w:val="9"/>
    <w:semiHidden/>
    <w:unhideWhenUsed/>
    <w:qFormat/>
    <w:rsid w:val="000E5659"/>
    <w:pPr>
      <w:keepNext/>
      <w:spacing w:before="200" w:line="276" w:lineRule="auto"/>
      <w:outlineLvl w:val="2"/>
    </w:pPr>
    <w:rPr>
      <w:b/>
    </w:rPr>
  </w:style>
  <w:style w:type="paragraph" w:styleId="Nadpis4">
    <w:name w:val="heading 4"/>
    <w:basedOn w:val="Normlny"/>
    <w:next w:val="Normlny"/>
    <w:uiPriority w:val="9"/>
    <w:semiHidden/>
    <w:unhideWhenUsed/>
    <w:qFormat/>
    <w:rsid w:val="000E5659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dpis5">
    <w:name w:val="heading 5"/>
    <w:basedOn w:val="Normlny"/>
    <w:next w:val="Normlny"/>
    <w:uiPriority w:val="9"/>
    <w:semiHidden/>
    <w:unhideWhenUsed/>
    <w:qFormat/>
    <w:rsid w:val="000E5659"/>
    <w:pPr>
      <w:keepNext/>
      <w:spacing w:before="120" w:after="60"/>
      <w:outlineLvl w:val="4"/>
    </w:pPr>
    <w:rPr>
      <w:rFonts w:ascii="Liberation Sans" w:eastAsia="Liberation Sans" w:hAnsi="Liberation Sans" w:cs="Liberation Sans"/>
      <w:b/>
      <w:sz w:val="24"/>
      <w:szCs w:val="24"/>
    </w:rPr>
  </w:style>
  <w:style w:type="paragraph" w:styleId="Nadpis6">
    <w:name w:val="heading 6"/>
    <w:basedOn w:val="Normlny"/>
    <w:next w:val="Normlny"/>
    <w:uiPriority w:val="9"/>
    <w:semiHidden/>
    <w:unhideWhenUsed/>
    <w:qFormat/>
    <w:rsid w:val="000E5659"/>
    <w:pPr>
      <w:keepNext/>
      <w:keepLines/>
      <w:spacing w:before="200" w:after="40"/>
      <w:outlineLvl w:val="5"/>
    </w:pPr>
    <w:rPr>
      <w:b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NormalTable0">
    <w:name w:val="Normal Table0"/>
    <w:rsid w:val="000E5659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ov">
    <w:name w:val="Title"/>
    <w:basedOn w:val="Normlny"/>
    <w:next w:val="Normlny"/>
    <w:uiPriority w:val="10"/>
    <w:qFormat/>
    <w:rsid w:val="000E5659"/>
    <w:pPr>
      <w:keepNext/>
      <w:keepLines/>
      <w:spacing w:before="480" w:after="120"/>
    </w:pPr>
    <w:rPr>
      <w:b/>
      <w:sz w:val="72"/>
      <w:szCs w:val="72"/>
    </w:rPr>
  </w:style>
  <w:style w:type="paragraph" w:styleId="Podtitul">
    <w:name w:val="Subtitle"/>
    <w:basedOn w:val="Normlny"/>
    <w:next w:val="Normlny"/>
    <w:uiPriority w:val="11"/>
    <w:qFormat/>
    <w:rsid w:val="000E5659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0"/>
    <w:rsid w:val="000E5659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lavika">
    <w:name w:val="header"/>
    <w:basedOn w:val="Normlny"/>
    <w:link w:val="HlavikaChar"/>
    <w:uiPriority w:val="99"/>
    <w:unhideWhenUsed/>
    <w:rsid w:val="00FD2AB6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FD2AB6"/>
  </w:style>
  <w:style w:type="paragraph" w:styleId="Pta">
    <w:name w:val="footer"/>
    <w:basedOn w:val="Normlny"/>
    <w:link w:val="PtaChar"/>
    <w:uiPriority w:val="99"/>
    <w:unhideWhenUsed/>
    <w:rsid w:val="00FD2AB6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FD2AB6"/>
  </w:style>
  <w:style w:type="character" w:styleId="Hypertextovprepojenie">
    <w:name w:val="Hyperlink"/>
    <w:basedOn w:val="Predvolenpsmoodseku"/>
    <w:uiPriority w:val="99"/>
    <w:unhideWhenUsed/>
    <w:rsid w:val="004A138A"/>
    <w:rPr>
      <w:color w:val="0000FF" w:themeColor="hyperlink"/>
      <w:u w:val="single"/>
    </w:rPr>
  </w:style>
  <w:style w:type="character" w:customStyle="1" w:styleId="Nevyrieenzmienka1">
    <w:name w:val="Nevyriešená zmienka1"/>
    <w:basedOn w:val="Predvolenpsmoodseku"/>
    <w:uiPriority w:val="99"/>
    <w:semiHidden/>
    <w:unhideWhenUsed/>
    <w:rsid w:val="004A138A"/>
    <w:rPr>
      <w:color w:val="605E5C"/>
      <w:shd w:val="clear" w:color="auto" w:fill="E1DFDD"/>
    </w:rPr>
  </w:style>
  <w:style w:type="paragraph" w:styleId="Obsah1">
    <w:name w:val="toc 1"/>
    <w:basedOn w:val="Normlny"/>
    <w:next w:val="Normlny"/>
    <w:autoRedefine/>
    <w:uiPriority w:val="39"/>
    <w:unhideWhenUsed/>
    <w:rsid w:val="00F93F2E"/>
    <w:pPr>
      <w:spacing w:after="100"/>
    </w:pPr>
  </w:style>
  <w:style w:type="paragraph" w:styleId="Obsah2">
    <w:name w:val="toc 2"/>
    <w:basedOn w:val="Normlny"/>
    <w:next w:val="Normlny"/>
    <w:autoRedefine/>
    <w:uiPriority w:val="39"/>
    <w:unhideWhenUsed/>
    <w:rsid w:val="00F93F2E"/>
    <w:pPr>
      <w:spacing w:after="100"/>
      <w:ind w:left="200"/>
    </w:pPr>
  </w:style>
  <w:style w:type="paragraph" w:styleId="Odsekzoznamu">
    <w:name w:val="List Paragraph"/>
    <w:basedOn w:val="Normlny"/>
    <w:uiPriority w:val="34"/>
    <w:qFormat/>
    <w:rsid w:val="004468B6"/>
    <w:pPr>
      <w:ind w:left="720"/>
      <w:contextualSpacing/>
    </w:pPr>
  </w:style>
  <w:style w:type="paragraph" w:styleId="Revzia">
    <w:name w:val="Revision"/>
    <w:hidden/>
    <w:uiPriority w:val="99"/>
    <w:semiHidden/>
    <w:rsid w:val="00194421"/>
  </w:style>
  <w:style w:type="character" w:styleId="Odkaznakomentr">
    <w:name w:val="annotation reference"/>
    <w:basedOn w:val="Predvolenpsmoodseku"/>
    <w:uiPriority w:val="99"/>
    <w:semiHidden/>
    <w:unhideWhenUsed/>
    <w:rsid w:val="001150BB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1150BB"/>
  </w:style>
  <w:style w:type="character" w:customStyle="1" w:styleId="TextkomentraChar">
    <w:name w:val="Text komentára Char"/>
    <w:basedOn w:val="Predvolenpsmoodseku"/>
    <w:link w:val="Textkomentra"/>
    <w:uiPriority w:val="99"/>
    <w:rsid w:val="001150BB"/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1150BB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1150BB"/>
    <w:rPr>
      <w:b/>
      <w:bCs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B31B8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B31B8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ettings" Target="settings.xml"/><Relationship Id="rId12" Type="http://schemas.microsoft.com/office/2007/relationships/hdphoto" Target="media/hdphoto1.wdp"/><Relationship Id="rId17" Type="http://schemas.openxmlformats.org/officeDocument/2006/relationships/image" Target="media/image6.pn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2A97CE0A6F94F4DB0961A640B9CF94F" ma:contentTypeVersion="8" ma:contentTypeDescription="Umožňuje vytvoriť nový dokument." ma:contentTypeScope="" ma:versionID="bf0eb783f455ed4efdffe1e16797d4f5">
  <xsd:schema xmlns:xsd="http://www.w3.org/2001/XMLSchema" xmlns:xs="http://www.w3.org/2001/XMLSchema" xmlns:p="http://schemas.microsoft.com/office/2006/metadata/properties" xmlns:ns2="8dadbfde-993a-4fb6-8b0d-427021a54f79" xmlns:ns3="c7197503-301c-44d0-bbe0-61c94c1af64b" targetNamespace="http://schemas.microsoft.com/office/2006/metadata/properties" ma:root="true" ma:fieldsID="860e8625a8c3404430e08699c06a6fc1" ns2:_="" ns3:_="">
    <xsd:import namespace="8dadbfde-993a-4fb6-8b0d-427021a54f79"/>
    <xsd:import namespace="c7197503-301c-44d0-bbe0-61c94c1af6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dadbfde-993a-4fb6-8b0d-427021a54f7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Značky obrázka" ma:readOnly="false" ma:fieldId="{5cf76f15-5ced-4ddc-b409-7134ff3c332f}" ma:taxonomyMulti="true" ma:sspId="ac27b4e9-b16c-41e4-969a-da1be8817b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197503-301c-44d0-bbe0-61c94c1af64b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a266d76b-89bc-4230-a66f-73a5b6cb7936}" ma:internalName="TaxCatchAll" ma:showField="CatchAllData" ma:web="c7197503-301c-44d0-bbe0-61c94c1af6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7197503-301c-44d0-bbe0-61c94c1af64b" xsi:nil="true"/>
    <lcf76f155ced4ddcb4097134ff3c332f xmlns="8dadbfde-993a-4fb6-8b0d-427021a54f79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CB72FBF0-7279-4F7B-8D2D-83F893F7062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0EBFC29-0306-474D-A1EF-BAB52AFA992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19F384D-1936-4AE2-BD08-3B6AA829E3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dadbfde-993a-4fb6-8b0d-427021a54f79"/>
    <ds:schemaRef ds:uri="c7197503-301c-44d0-bbe0-61c94c1af64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4997E44-5850-408F-B705-1EC6C19AD8B7}">
  <ds:schemaRefs>
    <ds:schemaRef ds:uri="http://schemas.microsoft.com/office/2006/metadata/properties"/>
    <ds:schemaRef ds:uri="http://schemas.microsoft.com/office/infopath/2007/PartnerControls"/>
    <ds:schemaRef ds:uri="c7197503-301c-44d0-bbe0-61c94c1af64b"/>
    <ds:schemaRef ds:uri="8dadbfde-993a-4fb6-8b0d-427021a54f7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12</Pages>
  <Words>1251</Words>
  <Characters>7137</Characters>
  <Application>Microsoft Office Word</Application>
  <DocSecurity>0</DocSecurity>
  <Lines>59</Lines>
  <Paragraphs>16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Havlík Juraj</dc:creator>
  <cp:lastModifiedBy>Daniš Martin</cp:lastModifiedBy>
  <cp:revision>8</cp:revision>
  <cp:lastPrinted>2022-08-26T03:52:00Z</cp:lastPrinted>
  <dcterms:created xsi:type="dcterms:W3CDTF">2023-01-18T13:55:00Z</dcterms:created>
  <dcterms:modified xsi:type="dcterms:W3CDTF">2023-01-19T14:22:00Z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0x01010022A97CE0A6F94F4DB0961A640B9CF94F</vt:lpwstr>
  </property>
  <property fmtid="{D5CDD505-2E9C-101B-9397-08002B2CF9AE}" pid="3" name="MediaServiceImageTags">
    <vt:lpwstr/>
  </property>
</Properties>
</file>